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2384"/>
        <w:gridCol w:w="5845"/>
      </w:tblGrid>
      <w:tr w:rsidR="0048629B" w:rsidRPr="0048629B" w14:paraId="648BF52D" w14:textId="77777777">
        <w:trPr>
          <w:trHeight w:val="1440"/>
        </w:trPr>
        <w:tc>
          <w:tcPr>
            <w:tcW w:w="4679" w:type="dxa"/>
            <w:gridSpan w:val="2"/>
          </w:tcPr>
          <w:p w14:paraId="648BF526" w14:textId="77777777" w:rsidR="00EF2485" w:rsidRPr="0048629B" w:rsidRDefault="00940130">
            <w:pPr>
              <w:pStyle w:val="TableParagraph"/>
              <w:spacing w:before="101"/>
              <w:ind w:left="189"/>
              <w:rPr>
                <w:color w:val="000000" w:themeColor="text1"/>
              </w:rPr>
            </w:pPr>
            <w:r w:rsidRPr="0048629B">
              <w:rPr>
                <w:color w:val="000000" w:themeColor="text1"/>
              </w:rPr>
              <w:t>TRƯỜNG ĐH SƯ PHẠM KỸ THUẬT TPHCM</w:t>
            </w:r>
          </w:p>
          <w:p w14:paraId="120BD24A" w14:textId="77777777" w:rsidR="007466CD" w:rsidRDefault="00F00CCD" w:rsidP="00445B0C">
            <w:pPr>
              <w:pStyle w:val="TableParagraph"/>
              <w:spacing w:before="112" w:line="340" w:lineRule="auto"/>
              <w:ind w:right="582"/>
              <w:jc w:val="center"/>
              <w:rPr>
                <w:b/>
                <w:color w:val="000000" w:themeColor="text1"/>
              </w:rPr>
            </w:pPr>
            <w:r w:rsidRPr="0048629B">
              <w:rPr>
                <w:b/>
                <w:color w:val="000000" w:themeColor="text1"/>
              </w:rPr>
              <w:t xml:space="preserve">    KHOA </w:t>
            </w:r>
            <w:r w:rsidR="007466CD">
              <w:rPr>
                <w:b/>
                <w:color w:val="000000" w:themeColor="text1"/>
              </w:rPr>
              <w:t>XÂY DỰNG</w:t>
            </w:r>
          </w:p>
          <w:p w14:paraId="648BF527" w14:textId="1F48B6E4" w:rsidR="00EF2485" w:rsidRPr="0048629B" w:rsidRDefault="00F00CCD" w:rsidP="00445B0C">
            <w:pPr>
              <w:pStyle w:val="TableParagraph"/>
              <w:spacing w:before="112" w:line="340" w:lineRule="auto"/>
              <w:ind w:right="582"/>
              <w:jc w:val="center"/>
              <w:rPr>
                <w:b/>
                <w:color w:val="000000" w:themeColor="text1"/>
              </w:rPr>
            </w:pPr>
            <w:r w:rsidRPr="0048629B">
              <w:rPr>
                <w:b/>
                <w:color w:val="000000" w:themeColor="text1"/>
              </w:rPr>
              <w:t xml:space="preserve">NGÀNH </w:t>
            </w:r>
            <w:r w:rsidR="00A12650">
              <w:rPr>
                <w:b/>
                <w:color w:val="000000" w:themeColor="text1"/>
              </w:rPr>
              <w:t>QUẢN LÝ</w:t>
            </w:r>
            <w:r w:rsidRPr="0048629B">
              <w:rPr>
                <w:b/>
                <w:color w:val="000000" w:themeColor="text1"/>
              </w:rPr>
              <w:t xml:space="preserve"> XÂY DỰNG</w:t>
            </w:r>
          </w:p>
        </w:tc>
        <w:tc>
          <w:tcPr>
            <w:tcW w:w="5845" w:type="dxa"/>
            <w:vMerge w:val="restart"/>
          </w:tcPr>
          <w:p w14:paraId="648BF528" w14:textId="50A730B2" w:rsidR="00EF2485" w:rsidRPr="0048629B" w:rsidRDefault="00940130" w:rsidP="008C4759">
            <w:pPr>
              <w:pStyle w:val="TableParagraph"/>
              <w:tabs>
                <w:tab w:val="left" w:pos="1898"/>
              </w:tabs>
              <w:spacing w:before="116"/>
              <w:ind w:left="138" w:right="266" w:hanging="34"/>
              <w:jc w:val="center"/>
              <w:rPr>
                <w:b/>
                <w:color w:val="000000" w:themeColor="text1"/>
              </w:rPr>
            </w:pPr>
            <w:r w:rsidRPr="0048629B">
              <w:rPr>
                <w:b/>
                <w:color w:val="000000" w:themeColor="text1"/>
              </w:rPr>
              <w:t>ĐỀ T</w:t>
            </w:r>
            <w:r w:rsidR="00445B0C" w:rsidRPr="0048629B">
              <w:rPr>
                <w:b/>
                <w:color w:val="000000" w:themeColor="text1"/>
              </w:rPr>
              <w:t xml:space="preserve">HI CUỐI KỲ HỌC KỲ </w:t>
            </w:r>
            <w:r w:rsidR="004E1066">
              <w:rPr>
                <w:b/>
                <w:color w:val="000000" w:themeColor="text1"/>
              </w:rPr>
              <w:t>II</w:t>
            </w:r>
            <w:r w:rsidR="00445B0C" w:rsidRPr="0048629B">
              <w:rPr>
                <w:b/>
                <w:color w:val="000000" w:themeColor="text1"/>
              </w:rPr>
              <w:t xml:space="preserve"> NĂM HỌC </w:t>
            </w:r>
            <w:r w:rsidR="004F5832" w:rsidRPr="0048629B">
              <w:rPr>
                <w:b/>
                <w:color w:val="000000" w:themeColor="text1"/>
              </w:rPr>
              <w:t>202</w:t>
            </w:r>
            <w:r w:rsidR="0073170A">
              <w:rPr>
                <w:b/>
                <w:color w:val="000000" w:themeColor="text1"/>
              </w:rPr>
              <w:t>5</w:t>
            </w:r>
            <w:r w:rsidR="004F5832" w:rsidRPr="0048629B">
              <w:rPr>
                <w:b/>
                <w:color w:val="000000" w:themeColor="text1"/>
              </w:rPr>
              <w:t>-202</w:t>
            </w:r>
            <w:r w:rsidR="0073170A">
              <w:rPr>
                <w:b/>
                <w:color w:val="000000" w:themeColor="text1"/>
              </w:rPr>
              <w:t>6</w:t>
            </w:r>
            <w:r w:rsidRPr="0048629B">
              <w:rPr>
                <w:b/>
                <w:color w:val="000000" w:themeColor="text1"/>
              </w:rPr>
              <w:t xml:space="preserve"> </w:t>
            </w:r>
            <w:r w:rsidRPr="0048629B">
              <w:rPr>
                <w:b/>
                <w:color w:val="000000" w:themeColor="text1"/>
                <w:sz w:val="24"/>
              </w:rPr>
              <w:t>Môn:</w:t>
            </w:r>
            <w:r w:rsidR="00593EA5">
              <w:rPr>
                <w:b/>
                <w:color w:val="000000" w:themeColor="text1"/>
                <w:sz w:val="24"/>
              </w:rPr>
              <w:t xml:space="preserve"> </w:t>
            </w:r>
            <w:r w:rsidR="00C1452D">
              <w:rPr>
                <w:b/>
                <w:color w:val="000000" w:themeColor="text1"/>
              </w:rPr>
              <w:t xml:space="preserve">QUẢN TRỊ </w:t>
            </w:r>
            <w:r w:rsidR="00BA5794">
              <w:rPr>
                <w:b/>
                <w:color w:val="000000" w:themeColor="text1"/>
              </w:rPr>
              <w:t xml:space="preserve"> NGUỒN LỰC XÂY DỰNG</w:t>
            </w:r>
          </w:p>
          <w:p w14:paraId="648BF529" w14:textId="7477E431" w:rsidR="00EF2485" w:rsidRPr="0048629B" w:rsidRDefault="00940130">
            <w:pPr>
              <w:pStyle w:val="TableParagraph"/>
              <w:tabs>
                <w:tab w:val="left" w:pos="2285"/>
              </w:tabs>
              <w:spacing w:before="115"/>
              <w:ind w:left="105"/>
              <w:rPr>
                <w:color w:val="000000" w:themeColor="text1"/>
              </w:rPr>
            </w:pPr>
            <w:r w:rsidRPr="0048629B">
              <w:rPr>
                <w:color w:val="000000" w:themeColor="text1"/>
                <w:sz w:val="24"/>
              </w:rPr>
              <w:t>Mã</w:t>
            </w:r>
            <w:r w:rsidRPr="0048629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629B">
              <w:rPr>
                <w:color w:val="000000" w:themeColor="text1"/>
                <w:sz w:val="24"/>
              </w:rPr>
              <w:t>môn</w:t>
            </w:r>
            <w:r w:rsidRPr="0048629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8629B">
              <w:rPr>
                <w:color w:val="000000" w:themeColor="text1"/>
                <w:sz w:val="24"/>
              </w:rPr>
              <w:t>học:</w:t>
            </w:r>
            <w:r w:rsidRPr="0048629B">
              <w:rPr>
                <w:color w:val="000000" w:themeColor="text1"/>
                <w:sz w:val="24"/>
              </w:rPr>
              <w:tab/>
            </w:r>
          </w:p>
          <w:p w14:paraId="648BF52A" w14:textId="03E662EE" w:rsidR="00EF2485" w:rsidRPr="0048629B" w:rsidRDefault="00940130">
            <w:pPr>
              <w:pStyle w:val="TableParagraph"/>
              <w:tabs>
                <w:tab w:val="left" w:pos="2323"/>
              </w:tabs>
              <w:spacing w:before="121" w:line="343" w:lineRule="auto"/>
              <w:ind w:left="105" w:right="1656"/>
              <w:rPr>
                <w:color w:val="000000" w:themeColor="text1"/>
                <w:sz w:val="24"/>
              </w:rPr>
            </w:pPr>
            <w:r w:rsidRPr="00DC6937">
              <w:rPr>
                <w:color w:val="000000" w:themeColor="text1"/>
                <w:sz w:val="24"/>
              </w:rPr>
              <w:t>Đề số/Mã</w:t>
            </w:r>
            <w:r w:rsidRPr="00DC693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6937">
              <w:rPr>
                <w:color w:val="000000" w:themeColor="text1"/>
                <w:sz w:val="24"/>
              </w:rPr>
              <w:t>đề:</w:t>
            </w:r>
            <w:r w:rsidR="00DC42E4" w:rsidRPr="00DC6937">
              <w:rPr>
                <w:color w:val="000000" w:themeColor="text1"/>
                <w:sz w:val="24"/>
              </w:rPr>
              <w:tab/>
              <w:t>Đề thi có 0</w:t>
            </w:r>
            <w:r w:rsidR="0073170A">
              <w:rPr>
                <w:color w:val="000000" w:themeColor="text1"/>
                <w:sz w:val="24"/>
              </w:rPr>
              <w:t>4</w:t>
            </w:r>
            <w:r w:rsidR="00445B0C" w:rsidRPr="00DC6937">
              <w:rPr>
                <w:color w:val="000000" w:themeColor="text1"/>
                <w:sz w:val="24"/>
              </w:rPr>
              <w:t xml:space="preserve"> trang. Thời gian: </w:t>
            </w:r>
            <w:r w:rsidR="00887D2A" w:rsidRPr="00DC6937">
              <w:rPr>
                <w:color w:val="000000" w:themeColor="text1"/>
                <w:sz w:val="24"/>
              </w:rPr>
              <w:t>60</w:t>
            </w:r>
            <w:r w:rsidRPr="00DC693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6937">
              <w:rPr>
                <w:color w:val="000000" w:themeColor="text1"/>
                <w:sz w:val="24"/>
              </w:rPr>
              <w:t>phút.</w:t>
            </w:r>
          </w:p>
          <w:p w14:paraId="648BF52B" w14:textId="77777777" w:rsidR="00EF2485" w:rsidRPr="0048629B" w:rsidRDefault="00940130">
            <w:pPr>
              <w:pStyle w:val="TableParagraph"/>
              <w:spacing w:before="3"/>
              <w:ind w:left="105"/>
              <w:rPr>
                <w:color w:val="000000" w:themeColor="text1"/>
                <w:sz w:val="24"/>
              </w:rPr>
            </w:pPr>
            <w:r w:rsidRPr="0048629B">
              <w:rPr>
                <w:color w:val="000000" w:themeColor="text1"/>
                <w:sz w:val="24"/>
              </w:rPr>
              <w:t>Được phép sử dụng tài liệu.</w:t>
            </w:r>
          </w:p>
          <w:p w14:paraId="648BF52C" w14:textId="77777777" w:rsidR="00EF2485" w:rsidRPr="0048629B" w:rsidRDefault="00940130">
            <w:pPr>
              <w:pStyle w:val="TableParagraph"/>
              <w:spacing w:before="124"/>
              <w:ind w:left="105"/>
              <w:rPr>
                <w:b/>
                <w:color w:val="000000" w:themeColor="text1"/>
                <w:sz w:val="24"/>
              </w:rPr>
            </w:pPr>
            <w:r w:rsidRPr="0048629B">
              <w:rPr>
                <w:b/>
                <w:color w:val="000000" w:themeColor="text1"/>
                <w:sz w:val="24"/>
              </w:rPr>
              <w:t>SV làm bài trực tiếp trên đề thi và nộp lại đề</w:t>
            </w:r>
          </w:p>
        </w:tc>
      </w:tr>
      <w:tr w:rsidR="0048629B" w:rsidRPr="0048629B" w14:paraId="648BF531" w14:textId="77777777">
        <w:trPr>
          <w:trHeight w:val="1312"/>
        </w:trPr>
        <w:tc>
          <w:tcPr>
            <w:tcW w:w="2295" w:type="dxa"/>
          </w:tcPr>
          <w:p w14:paraId="648BF52E" w14:textId="77777777" w:rsidR="00EF2485" w:rsidRPr="0048629B" w:rsidRDefault="00940130">
            <w:pPr>
              <w:pStyle w:val="TableParagraph"/>
              <w:spacing w:before="80"/>
              <w:ind w:left="90" w:right="53"/>
              <w:jc w:val="center"/>
              <w:rPr>
                <w:color w:val="000000" w:themeColor="text1"/>
                <w:sz w:val="24"/>
              </w:rPr>
            </w:pPr>
            <w:r w:rsidRPr="0048629B">
              <w:rPr>
                <w:color w:val="000000" w:themeColor="text1"/>
                <w:sz w:val="24"/>
              </w:rPr>
              <w:t>Chữ ký giám thị 1</w:t>
            </w:r>
          </w:p>
        </w:tc>
        <w:tc>
          <w:tcPr>
            <w:tcW w:w="2384" w:type="dxa"/>
          </w:tcPr>
          <w:p w14:paraId="648BF52F" w14:textId="77777777" w:rsidR="00EF2485" w:rsidRPr="0048629B" w:rsidRDefault="00940130">
            <w:pPr>
              <w:pStyle w:val="TableParagraph"/>
              <w:spacing w:before="80"/>
              <w:ind w:left="194" w:right="193"/>
              <w:jc w:val="center"/>
              <w:rPr>
                <w:color w:val="000000" w:themeColor="text1"/>
                <w:sz w:val="24"/>
              </w:rPr>
            </w:pPr>
            <w:r w:rsidRPr="0048629B">
              <w:rPr>
                <w:color w:val="000000" w:themeColor="text1"/>
                <w:sz w:val="24"/>
              </w:rPr>
              <w:t>Chữ ký giám thị 2</w:t>
            </w:r>
          </w:p>
        </w:tc>
        <w:tc>
          <w:tcPr>
            <w:tcW w:w="5845" w:type="dxa"/>
            <w:vMerge/>
            <w:tcBorders>
              <w:top w:val="nil"/>
            </w:tcBorders>
          </w:tcPr>
          <w:p w14:paraId="648BF530" w14:textId="77777777" w:rsidR="00EF2485" w:rsidRPr="0048629B" w:rsidRDefault="00EF248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8629B" w:rsidRPr="0048629B" w14:paraId="648BF534" w14:textId="77777777">
        <w:trPr>
          <w:trHeight w:val="510"/>
        </w:trPr>
        <w:tc>
          <w:tcPr>
            <w:tcW w:w="4679" w:type="dxa"/>
            <w:gridSpan w:val="2"/>
            <w:shd w:val="clear" w:color="auto" w:fill="B6DDE8"/>
          </w:tcPr>
          <w:p w14:paraId="648BF532" w14:textId="77777777" w:rsidR="00EF2485" w:rsidRPr="0048629B" w:rsidRDefault="00940130">
            <w:pPr>
              <w:pStyle w:val="TableParagraph"/>
              <w:spacing w:before="83"/>
              <w:ind w:left="1533"/>
              <w:rPr>
                <w:b/>
                <w:color w:val="000000" w:themeColor="text1"/>
                <w:sz w:val="24"/>
              </w:rPr>
            </w:pPr>
            <w:r w:rsidRPr="0048629B">
              <w:rPr>
                <w:b/>
                <w:color w:val="000000" w:themeColor="text1"/>
                <w:sz w:val="24"/>
              </w:rPr>
              <w:t>Điểm và chữ ký</w:t>
            </w:r>
          </w:p>
        </w:tc>
        <w:tc>
          <w:tcPr>
            <w:tcW w:w="5845" w:type="dxa"/>
            <w:vMerge/>
            <w:tcBorders>
              <w:top w:val="nil"/>
            </w:tcBorders>
          </w:tcPr>
          <w:p w14:paraId="648BF533" w14:textId="77777777" w:rsidR="00EF2485" w:rsidRPr="0048629B" w:rsidRDefault="00EF2485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648BF540" w14:textId="77777777" w:rsidR="00EF2485" w:rsidRPr="0048629B" w:rsidRDefault="00EF2485">
      <w:pPr>
        <w:pStyle w:val="BodyText"/>
        <w:spacing w:before="7"/>
        <w:ind w:left="0" w:firstLine="0"/>
        <w:rPr>
          <w:color w:val="000000" w:themeColor="text1"/>
          <w:sz w:val="23"/>
        </w:rPr>
      </w:pPr>
    </w:p>
    <w:p w14:paraId="01300B4E" w14:textId="3D9382F6" w:rsidR="004B5FA4" w:rsidRPr="00474F33" w:rsidRDefault="00C91B2E" w:rsidP="002741B7">
      <w:pPr>
        <w:pStyle w:val="BodyText"/>
        <w:spacing w:before="112"/>
        <w:jc w:val="center"/>
        <w:rPr>
          <w:b/>
          <w:bCs/>
          <w:color w:val="000000" w:themeColor="text1"/>
          <w:sz w:val="28"/>
          <w:szCs w:val="28"/>
        </w:rPr>
      </w:pPr>
      <w:r w:rsidRPr="00474F33">
        <w:rPr>
          <w:b/>
          <w:bCs/>
          <w:color w:val="000000" w:themeColor="text1"/>
          <w:sz w:val="28"/>
          <w:szCs w:val="28"/>
        </w:rPr>
        <w:t>ĐÁP ÁN</w:t>
      </w:r>
    </w:p>
    <w:p w14:paraId="249D31FD" w14:textId="77777777" w:rsidR="002741B7" w:rsidRDefault="002741B7" w:rsidP="002741B7">
      <w:pPr>
        <w:pStyle w:val="BodyText"/>
        <w:spacing w:before="112"/>
        <w:ind w:left="0" w:firstLine="0"/>
        <w:rPr>
          <w:color w:val="000000" w:themeColor="text1"/>
        </w:rPr>
      </w:pPr>
    </w:p>
    <w:tbl>
      <w:tblPr>
        <w:tblW w:w="8160" w:type="dxa"/>
        <w:jc w:val="center"/>
        <w:tblLook w:val="04A0" w:firstRow="1" w:lastRow="0" w:firstColumn="1" w:lastColumn="0" w:noHBand="0" w:noVBand="1"/>
      </w:tblPr>
      <w:tblGrid>
        <w:gridCol w:w="1129"/>
        <w:gridCol w:w="2495"/>
        <w:gridCol w:w="2483"/>
        <w:gridCol w:w="2053"/>
      </w:tblGrid>
      <w:tr w:rsidR="00A751B2" w:rsidRPr="004E53FC" w14:paraId="3FB31BD0" w14:textId="77777777" w:rsidTr="000C41D6">
        <w:trPr>
          <w:trHeight w:val="39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919E" w14:textId="77777777" w:rsidR="00A751B2" w:rsidRPr="004E53FC" w:rsidRDefault="00A751B2" w:rsidP="00C62F08">
            <w:pPr>
              <w:widowControl/>
              <w:autoSpaceDE/>
              <w:autoSpaceDN/>
              <w:spacing w:line="480" w:lineRule="auto"/>
              <w:jc w:val="center"/>
              <w:rPr>
                <w:b/>
                <w:bCs/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b/>
                <w:bCs/>
                <w:color w:val="000000"/>
                <w:sz w:val="26"/>
                <w:szCs w:val="26"/>
                <w:lang w:bidi="ar-SA"/>
              </w:rPr>
              <w:t>Câu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2138" w14:textId="77777777" w:rsidR="00A751B2" w:rsidRPr="004E53FC" w:rsidRDefault="00A751B2" w:rsidP="00C62F08">
            <w:pPr>
              <w:widowControl/>
              <w:autoSpaceDE/>
              <w:autoSpaceDN/>
              <w:spacing w:line="480" w:lineRule="auto"/>
              <w:jc w:val="center"/>
              <w:rPr>
                <w:b/>
                <w:bCs/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b/>
                <w:bCs/>
                <w:color w:val="000000"/>
                <w:sz w:val="26"/>
                <w:szCs w:val="26"/>
                <w:lang w:bidi="ar-SA"/>
              </w:rPr>
              <w:t>Đáp án đề 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4620" w14:textId="77777777" w:rsidR="00A751B2" w:rsidRPr="004E53FC" w:rsidRDefault="00A751B2" w:rsidP="00C62F08">
            <w:pPr>
              <w:widowControl/>
              <w:autoSpaceDE/>
              <w:autoSpaceDN/>
              <w:spacing w:line="480" w:lineRule="auto"/>
              <w:jc w:val="center"/>
              <w:rPr>
                <w:b/>
                <w:bCs/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b/>
                <w:bCs/>
                <w:color w:val="000000"/>
                <w:sz w:val="26"/>
                <w:szCs w:val="26"/>
                <w:lang w:bidi="ar-SA"/>
              </w:rPr>
              <w:t>Đáp án đề 2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F8DD" w14:textId="77777777" w:rsidR="00A751B2" w:rsidRPr="004E53FC" w:rsidRDefault="00A751B2" w:rsidP="00C62F08">
            <w:pPr>
              <w:widowControl/>
              <w:autoSpaceDE/>
              <w:autoSpaceDN/>
              <w:spacing w:line="480" w:lineRule="auto"/>
              <w:jc w:val="center"/>
              <w:rPr>
                <w:b/>
                <w:bCs/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b/>
                <w:bCs/>
                <w:color w:val="000000"/>
                <w:sz w:val="26"/>
                <w:szCs w:val="26"/>
                <w:lang w:bidi="ar-SA"/>
              </w:rPr>
              <w:t>Đơn vị tính</w:t>
            </w:r>
          </w:p>
        </w:tc>
      </w:tr>
      <w:tr w:rsidR="003B20DE" w:rsidRPr="004E53FC" w14:paraId="0B14F660" w14:textId="77777777" w:rsidTr="003B20DE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D932" w14:textId="77777777" w:rsidR="003B20DE" w:rsidRPr="004E53FC" w:rsidRDefault="003B20DE" w:rsidP="003B20DE">
            <w:pPr>
              <w:widowControl/>
              <w:autoSpaceDE/>
              <w:autoSpaceDN/>
              <w:spacing w:line="480" w:lineRule="auto"/>
              <w:jc w:val="center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CD5C0" w14:textId="53C17F39" w:rsidR="003B20DE" w:rsidRPr="004E53FC" w:rsidRDefault="003B20DE" w:rsidP="003B20DE">
            <w:pPr>
              <w:widowControl/>
              <w:autoSpaceDE/>
              <w:autoSpaceDN/>
              <w:spacing w:line="480" w:lineRule="auto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</w:rPr>
              <w:t xml:space="preserve">                  16,697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0E697" w14:textId="413A976E" w:rsidR="003B20DE" w:rsidRPr="004E53FC" w:rsidRDefault="003B20DE" w:rsidP="003B20DE">
            <w:pPr>
              <w:widowControl/>
              <w:autoSpaceDE/>
              <w:autoSpaceDN/>
              <w:spacing w:line="480" w:lineRule="auto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</w:rPr>
              <w:t xml:space="preserve">                  33,394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FF68" w14:textId="7FD03C1C" w:rsidR="003B20DE" w:rsidRPr="004E53FC" w:rsidRDefault="003B20DE" w:rsidP="003B20DE">
            <w:pPr>
              <w:widowControl/>
              <w:autoSpaceDE/>
              <w:autoSpaceDN/>
              <w:spacing w:line="480" w:lineRule="auto"/>
              <w:jc w:val="center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  <w:lang w:bidi="ar-SA"/>
              </w:rPr>
              <w:t>kg</w:t>
            </w:r>
          </w:p>
        </w:tc>
      </w:tr>
      <w:tr w:rsidR="003B20DE" w:rsidRPr="004E53FC" w14:paraId="7F14CF5B" w14:textId="77777777" w:rsidTr="003B20D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8031" w14:textId="77777777" w:rsidR="003B20DE" w:rsidRPr="004E53FC" w:rsidRDefault="003B20DE" w:rsidP="003B20DE">
            <w:pPr>
              <w:widowControl/>
              <w:autoSpaceDE/>
              <w:autoSpaceDN/>
              <w:spacing w:line="480" w:lineRule="auto"/>
              <w:jc w:val="center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B442" w14:textId="729F069D" w:rsidR="003B20DE" w:rsidRPr="004E53FC" w:rsidRDefault="003B20DE" w:rsidP="003B20DE">
            <w:pPr>
              <w:widowControl/>
              <w:autoSpaceDE/>
              <w:autoSpaceDN/>
              <w:spacing w:line="480" w:lineRule="auto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</w:rPr>
              <w:t xml:space="preserve">                291,200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5164" w14:textId="59CDAC65" w:rsidR="003B20DE" w:rsidRPr="004E53FC" w:rsidRDefault="003B20DE" w:rsidP="003B20DE">
            <w:pPr>
              <w:widowControl/>
              <w:autoSpaceDE/>
              <w:autoSpaceDN/>
              <w:spacing w:line="480" w:lineRule="auto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</w:rPr>
              <w:t xml:space="preserve">                469,500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6EA1" w14:textId="425B862B" w:rsidR="003B20DE" w:rsidRPr="004E53FC" w:rsidRDefault="003B20DE" w:rsidP="003B20DE">
            <w:pPr>
              <w:widowControl/>
              <w:autoSpaceDE/>
              <w:autoSpaceDN/>
              <w:spacing w:line="480" w:lineRule="auto"/>
              <w:jc w:val="center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  <w:lang w:bidi="ar-SA"/>
              </w:rPr>
              <w:t>công</w:t>
            </w:r>
          </w:p>
        </w:tc>
      </w:tr>
      <w:tr w:rsidR="003B20DE" w:rsidRPr="004E53FC" w14:paraId="519F9A23" w14:textId="77777777" w:rsidTr="000C41D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D117" w14:textId="77777777" w:rsidR="003B20DE" w:rsidRPr="004E53FC" w:rsidRDefault="003B20DE" w:rsidP="003B20DE">
            <w:pPr>
              <w:widowControl/>
              <w:autoSpaceDE/>
              <w:autoSpaceDN/>
              <w:spacing w:line="480" w:lineRule="auto"/>
              <w:jc w:val="center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  <w:lang w:bidi="ar-SA"/>
              </w:rPr>
              <w:t>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C32" w14:textId="7329DFC1" w:rsidR="003B20DE" w:rsidRPr="004E53FC" w:rsidRDefault="003B20DE" w:rsidP="003B20DE">
            <w:pPr>
              <w:widowControl/>
              <w:autoSpaceDE/>
              <w:autoSpaceDN/>
              <w:spacing w:line="480" w:lineRule="auto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</w:rPr>
              <w:t xml:space="preserve">                         -  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8B3E" w14:textId="65D98B09" w:rsidR="003B20DE" w:rsidRPr="004E53FC" w:rsidRDefault="003B20DE" w:rsidP="003B20DE">
            <w:pPr>
              <w:widowControl/>
              <w:autoSpaceDE/>
              <w:autoSpaceDN/>
              <w:spacing w:line="480" w:lineRule="auto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</w:rPr>
              <w:t xml:space="preserve">                         -  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A264" w14:textId="54A5BD6B" w:rsidR="003B20DE" w:rsidRPr="004E53FC" w:rsidRDefault="003B20DE" w:rsidP="003B20DE">
            <w:pPr>
              <w:widowControl/>
              <w:autoSpaceDE/>
              <w:autoSpaceDN/>
              <w:spacing w:line="480" w:lineRule="auto"/>
              <w:jc w:val="center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  <w:lang w:bidi="ar-SA"/>
              </w:rPr>
              <w:t>kg</w:t>
            </w:r>
          </w:p>
        </w:tc>
      </w:tr>
      <w:tr w:rsidR="003B20DE" w:rsidRPr="004E53FC" w14:paraId="45A33921" w14:textId="77777777" w:rsidTr="003B20DE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1950" w14:textId="77777777" w:rsidR="003B20DE" w:rsidRPr="004E53FC" w:rsidRDefault="003B20DE" w:rsidP="003B20DE">
            <w:pPr>
              <w:widowControl/>
              <w:autoSpaceDE/>
              <w:autoSpaceDN/>
              <w:spacing w:line="480" w:lineRule="auto"/>
              <w:jc w:val="center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  <w:lang w:bidi="ar-SA"/>
              </w:rPr>
              <w:t>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A28E7" w14:textId="1D616BE4" w:rsidR="003B20DE" w:rsidRPr="004E53FC" w:rsidRDefault="003B20DE" w:rsidP="003B20DE">
            <w:pPr>
              <w:widowControl/>
              <w:autoSpaceDE/>
              <w:autoSpaceDN/>
              <w:spacing w:line="480" w:lineRule="auto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</w:rPr>
              <w:t xml:space="preserve">             5.184.734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FF845" w14:textId="3D74CE17" w:rsidR="003B20DE" w:rsidRPr="004E53FC" w:rsidRDefault="003B20DE" w:rsidP="003B20DE">
            <w:pPr>
              <w:widowControl/>
              <w:autoSpaceDE/>
              <w:autoSpaceDN/>
              <w:spacing w:line="480" w:lineRule="auto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</w:rPr>
              <w:t xml:space="preserve">           12.961.835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41415" w14:textId="45130E0A" w:rsidR="003B20DE" w:rsidRPr="004E53FC" w:rsidRDefault="003B20DE" w:rsidP="003B20DE">
            <w:pPr>
              <w:widowControl/>
              <w:autoSpaceDE/>
              <w:autoSpaceDN/>
              <w:spacing w:line="480" w:lineRule="auto"/>
              <w:jc w:val="center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  <w:lang w:bidi="ar-SA"/>
              </w:rPr>
              <w:t>đồng</w:t>
            </w:r>
          </w:p>
        </w:tc>
      </w:tr>
      <w:tr w:rsidR="003B20DE" w:rsidRPr="004E53FC" w14:paraId="73BE89A6" w14:textId="77777777" w:rsidTr="003B20DE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761D" w14:textId="77777777" w:rsidR="003B20DE" w:rsidRPr="004E53FC" w:rsidRDefault="003B20DE" w:rsidP="003B20DE">
            <w:pPr>
              <w:widowControl/>
              <w:autoSpaceDE/>
              <w:autoSpaceDN/>
              <w:spacing w:line="480" w:lineRule="auto"/>
              <w:jc w:val="center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  <w:lang w:bidi="ar-SA"/>
              </w:rPr>
              <w:t>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10F7" w14:textId="070E6CA1" w:rsidR="003B20DE" w:rsidRPr="004E53FC" w:rsidRDefault="003B20DE" w:rsidP="003B20DE">
            <w:pPr>
              <w:widowControl/>
              <w:autoSpaceDE/>
              <w:autoSpaceDN/>
              <w:spacing w:line="480" w:lineRule="auto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</w:rPr>
              <w:t xml:space="preserve">                350.857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92C0" w14:textId="4F6A0B8B" w:rsidR="003B20DE" w:rsidRPr="004E53FC" w:rsidRDefault="003B20DE" w:rsidP="003B20DE">
            <w:pPr>
              <w:widowControl/>
              <w:autoSpaceDE/>
              <w:autoSpaceDN/>
              <w:spacing w:line="480" w:lineRule="auto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</w:rPr>
              <w:t xml:space="preserve">                830.049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D7A03" w14:textId="3249B009" w:rsidR="003B20DE" w:rsidRPr="004E53FC" w:rsidRDefault="003B20DE" w:rsidP="003B20DE">
            <w:pPr>
              <w:widowControl/>
              <w:autoSpaceDE/>
              <w:autoSpaceDN/>
              <w:spacing w:line="480" w:lineRule="auto"/>
              <w:jc w:val="center"/>
              <w:rPr>
                <w:color w:val="000000"/>
                <w:sz w:val="26"/>
                <w:szCs w:val="26"/>
                <w:lang w:bidi="ar-SA"/>
              </w:rPr>
            </w:pPr>
            <w:r w:rsidRPr="004E53FC">
              <w:rPr>
                <w:color w:val="000000"/>
                <w:sz w:val="26"/>
                <w:szCs w:val="26"/>
                <w:lang w:bidi="ar-SA"/>
              </w:rPr>
              <w:t>đồng</w:t>
            </w:r>
          </w:p>
        </w:tc>
      </w:tr>
    </w:tbl>
    <w:p w14:paraId="1C55355D" w14:textId="19E1617F" w:rsidR="00C91B2E" w:rsidRPr="00A21C3F" w:rsidRDefault="00B33721" w:rsidP="004B5FA4">
      <w:pPr>
        <w:pStyle w:val="BodyText"/>
        <w:spacing w:before="112"/>
        <w:rPr>
          <w:b/>
          <w:bCs/>
          <w:color w:val="000000" w:themeColor="text1"/>
        </w:rPr>
      </w:pPr>
      <w:r w:rsidRPr="00A21C3F">
        <w:rPr>
          <w:b/>
          <w:bCs/>
          <w:color w:val="000000" w:themeColor="text1"/>
        </w:rPr>
        <w:t xml:space="preserve">Câu 6: </w:t>
      </w:r>
    </w:p>
    <w:p w14:paraId="4123F4AE" w14:textId="7F0CC8CA" w:rsidR="003016E0" w:rsidRPr="003016E0" w:rsidRDefault="003016E0" w:rsidP="003016E0">
      <w:pPr>
        <w:pStyle w:val="BodyText"/>
        <w:spacing w:before="112"/>
        <w:rPr>
          <w:color w:val="000000" w:themeColor="text1"/>
        </w:rPr>
      </w:pPr>
      <w:r w:rsidRPr="003016E0">
        <w:rPr>
          <w:color w:val="000000" w:themeColor="text1"/>
        </w:rPr>
        <w:t>Các trường hợp thay đổi tài nguyên (≈ 1,0 điểm)</w:t>
      </w:r>
    </w:p>
    <w:p w14:paraId="1B6E8D4E" w14:textId="77777777" w:rsidR="003016E0" w:rsidRPr="003016E0" w:rsidRDefault="003016E0" w:rsidP="003016E0">
      <w:pPr>
        <w:pStyle w:val="BodyText"/>
        <w:spacing w:before="112"/>
        <w:rPr>
          <w:color w:val="000000" w:themeColor="text1"/>
        </w:rPr>
      </w:pPr>
      <w:r w:rsidRPr="003016E0">
        <w:rPr>
          <w:color w:val="000000" w:themeColor="text1"/>
        </w:rPr>
        <w:t>Sinh viên nêu được ít nhất 3–4 trường hợp, ví dụ:</w:t>
      </w:r>
    </w:p>
    <w:p w14:paraId="7B2FB7DC" w14:textId="77777777" w:rsidR="003016E0" w:rsidRPr="003016E0" w:rsidRDefault="003016E0" w:rsidP="00526EC7">
      <w:pPr>
        <w:pStyle w:val="BodyText"/>
        <w:numPr>
          <w:ilvl w:val="0"/>
          <w:numId w:val="12"/>
        </w:numPr>
        <w:spacing w:before="112"/>
        <w:rPr>
          <w:color w:val="000000" w:themeColor="text1"/>
        </w:rPr>
      </w:pPr>
      <w:r w:rsidRPr="003016E0">
        <w:rPr>
          <w:color w:val="000000" w:themeColor="text1"/>
        </w:rPr>
        <w:t>Thay đổi khối lượng công việc so với thiết kế ban đầu</w:t>
      </w:r>
    </w:p>
    <w:p w14:paraId="70AD5A8C" w14:textId="77777777" w:rsidR="003016E0" w:rsidRPr="003016E0" w:rsidRDefault="003016E0" w:rsidP="00526EC7">
      <w:pPr>
        <w:pStyle w:val="BodyText"/>
        <w:numPr>
          <w:ilvl w:val="0"/>
          <w:numId w:val="12"/>
        </w:numPr>
        <w:spacing w:before="112"/>
        <w:rPr>
          <w:color w:val="000000" w:themeColor="text1"/>
        </w:rPr>
      </w:pPr>
      <w:r w:rsidRPr="003016E0">
        <w:rPr>
          <w:color w:val="000000" w:themeColor="text1"/>
        </w:rPr>
        <w:t>Thay đổi nhân lực (tăng/giảm số lượng, thay đổi tay nghề)</w:t>
      </w:r>
    </w:p>
    <w:p w14:paraId="45778ECA" w14:textId="77777777" w:rsidR="003016E0" w:rsidRPr="003016E0" w:rsidRDefault="003016E0" w:rsidP="00526EC7">
      <w:pPr>
        <w:pStyle w:val="BodyText"/>
        <w:numPr>
          <w:ilvl w:val="0"/>
          <w:numId w:val="12"/>
        </w:numPr>
        <w:spacing w:before="112"/>
        <w:rPr>
          <w:color w:val="000000" w:themeColor="text1"/>
        </w:rPr>
      </w:pPr>
      <w:r w:rsidRPr="003016E0">
        <w:rPr>
          <w:color w:val="000000" w:themeColor="text1"/>
        </w:rPr>
        <w:t>Thay đổi vật tư, vật liệu (chủng loại, quy cách, nguồn cung)</w:t>
      </w:r>
    </w:p>
    <w:p w14:paraId="16ADC4CF" w14:textId="77777777" w:rsidR="003016E0" w:rsidRPr="003016E0" w:rsidRDefault="003016E0" w:rsidP="00526EC7">
      <w:pPr>
        <w:pStyle w:val="BodyText"/>
        <w:numPr>
          <w:ilvl w:val="0"/>
          <w:numId w:val="12"/>
        </w:numPr>
        <w:spacing w:before="112"/>
        <w:rPr>
          <w:color w:val="000000" w:themeColor="text1"/>
        </w:rPr>
      </w:pPr>
      <w:r w:rsidRPr="003016E0">
        <w:rPr>
          <w:color w:val="000000" w:themeColor="text1"/>
        </w:rPr>
        <w:t>Thay đổi máy móc, thiết bị thi công</w:t>
      </w:r>
    </w:p>
    <w:p w14:paraId="2364027B" w14:textId="77777777" w:rsidR="003016E0" w:rsidRPr="003016E0" w:rsidRDefault="003016E0" w:rsidP="00526EC7">
      <w:pPr>
        <w:pStyle w:val="BodyText"/>
        <w:numPr>
          <w:ilvl w:val="0"/>
          <w:numId w:val="12"/>
        </w:numPr>
        <w:spacing w:before="112"/>
        <w:rPr>
          <w:color w:val="000000" w:themeColor="text1"/>
        </w:rPr>
      </w:pPr>
      <w:r w:rsidRPr="003016E0">
        <w:rPr>
          <w:color w:val="000000" w:themeColor="text1"/>
        </w:rPr>
        <w:t>Thay đổi do điều kiện thi công thực tế (mặt bằng, thời tiết…)</w:t>
      </w:r>
    </w:p>
    <w:p w14:paraId="4EBFF4E3" w14:textId="287FF754" w:rsidR="003016E0" w:rsidRPr="003016E0" w:rsidRDefault="003016E0" w:rsidP="003016E0">
      <w:pPr>
        <w:pStyle w:val="BodyText"/>
        <w:spacing w:before="112"/>
        <w:rPr>
          <w:color w:val="000000" w:themeColor="text1"/>
        </w:rPr>
      </w:pPr>
      <w:r w:rsidRPr="003016E0">
        <w:rPr>
          <w:color w:val="000000" w:themeColor="text1"/>
        </w:rPr>
        <w:t>Nguyên nhân dẫn đến thay đổi tài nguyên (≈ 1,0 điểm)</w:t>
      </w:r>
    </w:p>
    <w:p w14:paraId="352277E4" w14:textId="77777777" w:rsidR="003016E0" w:rsidRPr="003016E0" w:rsidRDefault="003016E0" w:rsidP="003016E0">
      <w:pPr>
        <w:pStyle w:val="BodyText"/>
        <w:spacing w:before="112"/>
        <w:rPr>
          <w:color w:val="000000" w:themeColor="text1"/>
        </w:rPr>
      </w:pPr>
      <w:r w:rsidRPr="003016E0">
        <w:rPr>
          <w:color w:val="000000" w:themeColor="text1"/>
        </w:rPr>
        <w:t>Sinh viên phân tích được các nhóm nguyên nhân chính:</w:t>
      </w:r>
    </w:p>
    <w:p w14:paraId="065E2DFD" w14:textId="77777777" w:rsidR="003016E0" w:rsidRPr="003016E0" w:rsidRDefault="003016E0" w:rsidP="00526EC7">
      <w:pPr>
        <w:pStyle w:val="BodyText"/>
        <w:numPr>
          <w:ilvl w:val="0"/>
          <w:numId w:val="13"/>
        </w:numPr>
        <w:spacing w:before="112"/>
        <w:rPr>
          <w:color w:val="000000" w:themeColor="text1"/>
        </w:rPr>
      </w:pPr>
      <w:r w:rsidRPr="003016E0">
        <w:rPr>
          <w:color w:val="000000" w:themeColor="text1"/>
        </w:rPr>
        <w:t>Nguyên nhân kỹ thuật: thay đổi thiết kế, sai sót hồ sơ</w:t>
      </w:r>
    </w:p>
    <w:p w14:paraId="6616F350" w14:textId="77777777" w:rsidR="003016E0" w:rsidRPr="003016E0" w:rsidRDefault="003016E0" w:rsidP="00526EC7">
      <w:pPr>
        <w:pStyle w:val="BodyText"/>
        <w:numPr>
          <w:ilvl w:val="0"/>
          <w:numId w:val="13"/>
        </w:numPr>
        <w:spacing w:before="112"/>
        <w:rPr>
          <w:color w:val="000000" w:themeColor="text1"/>
        </w:rPr>
      </w:pPr>
      <w:r w:rsidRPr="003016E0">
        <w:rPr>
          <w:color w:val="000000" w:themeColor="text1"/>
        </w:rPr>
        <w:t>Nguyên nhân quản lý: lập kế hoạch chưa chính xác, phối hợp kém</w:t>
      </w:r>
    </w:p>
    <w:p w14:paraId="19812AF1" w14:textId="77777777" w:rsidR="003016E0" w:rsidRPr="003016E0" w:rsidRDefault="003016E0" w:rsidP="00526EC7">
      <w:pPr>
        <w:pStyle w:val="BodyText"/>
        <w:numPr>
          <w:ilvl w:val="0"/>
          <w:numId w:val="13"/>
        </w:numPr>
        <w:spacing w:before="112"/>
        <w:rPr>
          <w:color w:val="000000" w:themeColor="text1"/>
        </w:rPr>
      </w:pPr>
      <w:r w:rsidRPr="003016E0">
        <w:rPr>
          <w:color w:val="000000" w:themeColor="text1"/>
        </w:rPr>
        <w:t>Nguyên nhân khách quan: thời tiết, điều kiện địa chất, thị trường</w:t>
      </w:r>
    </w:p>
    <w:p w14:paraId="4338971A" w14:textId="0B592217" w:rsidR="00B33721" w:rsidRDefault="003016E0" w:rsidP="00526EC7">
      <w:pPr>
        <w:pStyle w:val="BodyText"/>
        <w:numPr>
          <w:ilvl w:val="0"/>
          <w:numId w:val="13"/>
        </w:numPr>
        <w:spacing w:before="112"/>
        <w:rPr>
          <w:color w:val="000000" w:themeColor="text1"/>
        </w:rPr>
      </w:pPr>
      <w:r w:rsidRPr="003016E0">
        <w:rPr>
          <w:color w:val="000000" w:themeColor="text1"/>
        </w:rPr>
        <w:t>Nguyên nhân pháp lý – hợp đồng: điều chỉnh phạm vi công việc, yêu cầu từ chủ đầu tư</w:t>
      </w:r>
    </w:p>
    <w:p w14:paraId="0A081008" w14:textId="7E70B61C" w:rsidR="00C33FB0" w:rsidRPr="00C33FB0" w:rsidRDefault="00B33721" w:rsidP="00C33FB0">
      <w:pPr>
        <w:pStyle w:val="BodyText"/>
        <w:spacing w:before="112"/>
        <w:rPr>
          <w:color w:val="000000" w:themeColor="text1"/>
        </w:rPr>
      </w:pPr>
      <w:r w:rsidRPr="00A21C3F">
        <w:rPr>
          <w:b/>
          <w:bCs/>
          <w:color w:val="000000" w:themeColor="text1"/>
        </w:rPr>
        <w:t>Câu 7:</w:t>
      </w:r>
      <w:r w:rsidR="00C33FB0" w:rsidRPr="00C33FB0">
        <w:t xml:space="preserve"> </w:t>
      </w:r>
      <w:r w:rsidR="00C33FB0" w:rsidRPr="00C33FB0">
        <w:rPr>
          <w:color w:val="000000" w:themeColor="text1"/>
        </w:rPr>
        <w:t>Các ý trọng tâm cần đạt:</w:t>
      </w:r>
    </w:p>
    <w:p w14:paraId="725BB016" w14:textId="41C03AD9" w:rsidR="00C33FB0" w:rsidRPr="00C33FB0" w:rsidRDefault="00C33FB0" w:rsidP="00C33FB0">
      <w:pPr>
        <w:pStyle w:val="BodyText"/>
        <w:spacing w:before="112"/>
        <w:rPr>
          <w:color w:val="000000" w:themeColor="text1"/>
        </w:rPr>
      </w:pPr>
      <w:r w:rsidRPr="00C33FB0">
        <w:rPr>
          <w:color w:val="000000" w:themeColor="text1"/>
        </w:rPr>
        <w:t>1. Khái niệm lập kế hoạch cung ứng</w:t>
      </w:r>
    </w:p>
    <w:p w14:paraId="427F2A23" w14:textId="77777777" w:rsidR="00C33FB0" w:rsidRPr="00C33FB0" w:rsidRDefault="00C33FB0" w:rsidP="00C33FB0">
      <w:pPr>
        <w:pStyle w:val="BodyText"/>
        <w:spacing w:before="112"/>
        <w:rPr>
          <w:color w:val="000000" w:themeColor="text1"/>
        </w:rPr>
      </w:pPr>
      <w:r w:rsidRPr="00C33FB0">
        <w:rPr>
          <w:color w:val="000000" w:themeColor="text1"/>
        </w:rPr>
        <w:t>Sinh viên cần:</w:t>
      </w:r>
    </w:p>
    <w:p w14:paraId="23805B28" w14:textId="77777777" w:rsidR="00C33FB0" w:rsidRPr="00C33FB0" w:rsidRDefault="00C33FB0" w:rsidP="00C33FB0">
      <w:pPr>
        <w:pStyle w:val="BodyText"/>
        <w:numPr>
          <w:ilvl w:val="0"/>
          <w:numId w:val="14"/>
        </w:numPr>
        <w:spacing w:before="112"/>
        <w:rPr>
          <w:color w:val="000000" w:themeColor="text1"/>
        </w:rPr>
      </w:pPr>
      <w:r w:rsidRPr="00C33FB0">
        <w:rPr>
          <w:color w:val="000000" w:themeColor="text1"/>
        </w:rPr>
        <w:lastRenderedPageBreak/>
        <w:t>Nêu được bản chất của lập kế hoạch cung ứng</w:t>
      </w:r>
    </w:p>
    <w:p w14:paraId="0E35CA3A" w14:textId="77777777" w:rsidR="00C33FB0" w:rsidRPr="00C33FB0" w:rsidRDefault="00C33FB0" w:rsidP="00C33FB0">
      <w:pPr>
        <w:pStyle w:val="BodyText"/>
        <w:numPr>
          <w:ilvl w:val="0"/>
          <w:numId w:val="14"/>
        </w:numPr>
        <w:spacing w:before="112"/>
        <w:rPr>
          <w:color w:val="000000" w:themeColor="text1"/>
        </w:rPr>
      </w:pPr>
      <w:r w:rsidRPr="00C33FB0">
        <w:rPr>
          <w:color w:val="000000" w:themeColor="text1"/>
        </w:rPr>
        <w:t>Nhấn mạnh các nội dung: thời gian – số lượng – chủng loại – địa điểm – chi phí</w:t>
      </w:r>
    </w:p>
    <w:p w14:paraId="409BCB7E" w14:textId="62E958E9" w:rsidR="00C33FB0" w:rsidRPr="00C33FB0" w:rsidRDefault="00C33FB0" w:rsidP="00C33FB0">
      <w:pPr>
        <w:pStyle w:val="BodyText"/>
        <w:spacing w:before="112"/>
        <w:rPr>
          <w:color w:val="000000" w:themeColor="text1"/>
        </w:rPr>
      </w:pPr>
      <w:r w:rsidRPr="00C33FB0">
        <w:rPr>
          <w:color w:val="000000" w:themeColor="text1"/>
        </w:rPr>
        <w:t>2. Mục tiêu của lập kế hoạch cung ứng</w:t>
      </w:r>
    </w:p>
    <w:p w14:paraId="33DA71FF" w14:textId="77777777" w:rsidR="00C33FB0" w:rsidRPr="00C33FB0" w:rsidRDefault="00C33FB0" w:rsidP="00C33FB0">
      <w:pPr>
        <w:pStyle w:val="BodyText"/>
        <w:spacing w:before="112"/>
        <w:rPr>
          <w:color w:val="000000" w:themeColor="text1"/>
        </w:rPr>
      </w:pPr>
      <w:r w:rsidRPr="00C33FB0">
        <w:rPr>
          <w:color w:val="000000" w:themeColor="text1"/>
        </w:rPr>
        <w:t>Nêu được ít nhất 3 mục tiêu, ví dụ:</w:t>
      </w:r>
    </w:p>
    <w:p w14:paraId="5E541994" w14:textId="77777777" w:rsidR="00C33FB0" w:rsidRPr="00C33FB0" w:rsidRDefault="00C33FB0" w:rsidP="00C33FB0">
      <w:pPr>
        <w:pStyle w:val="BodyText"/>
        <w:numPr>
          <w:ilvl w:val="0"/>
          <w:numId w:val="15"/>
        </w:numPr>
        <w:spacing w:before="112"/>
        <w:rPr>
          <w:color w:val="000000" w:themeColor="text1"/>
        </w:rPr>
      </w:pPr>
      <w:r w:rsidRPr="00C33FB0">
        <w:rPr>
          <w:color w:val="000000" w:themeColor="text1"/>
        </w:rPr>
        <w:t>Đảm bảo cung ứng kịp thời, không gián đoạn thi công</w:t>
      </w:r>
    </w:p>
    <w:p w14:paraId="5B6629B7" w14:textId="77777777" w:rsidR="00C33FB0" w:rsidRPr="00C33FB0" w:rsidRDefault="00C33FB0" w:rsidP="00C33FB0">
      <w:pPr>
        <w:pStyle w:val="BodyText"/>
        <w:numPr>
          <w:ilvl w:val="0"/>
          <w:numId w:val="15"/>
        </w:numPr>
        <w:spacing w:before="112"/>
        <w:rPr>
          <w:color w:val="000000" w:themeColor="text1"/>
        </w:rPr>
      </w:pPr>
      <w:r w:rsidRPr="00C33FB0">
        <w:rPr>
          <w:color w:val="000000" w:themeColor="text1"/>
        </w:rPr>
        <w:t>Tối ưu chi phí mua sắm, vận chuyển, lưu kho</w:t>
      </w:r>
    </w:p>
    <w:p w14:paraId="795B4158" w14:textId="77777777" w:rsidR="00C33FB0" w:rsidRPr="00C33FB0" w:rsidRDefault="00C33FB0" w:rsidP="00C33FB0">
      <w:pPr>
        <w:pStyle w:val="BodyText"/>
        <w:numPr>
          <w:ilvl w:val="0"/>
          <w:numId w:val="15"/>
        </w:numPr>
        <w:spacing w:before="112"/>
        <w:rPr>
          <w:color w:val="000000" w:themeColor="text1"/>
        </w:rPr>
      </w:pPr>
      <w:r w:rsidRPr="00C33FB0">
        <w:rPr>
          <w:color w:val="000000" w:themeColor="text1"/>
        </w:rPr>
        <w:t>Hạn chế lãng phí, tồn kho, thất thoát</w:t>
      </w:r>
    </w:p>
    <w:p w14:paraId="34CB400F" w14:textId="6DB05FF3" w:rsidR="00B33721" w:rsidRPr="00C33FB0" w:rsidRDefault="00C33FB0" w:rsidP="008D035A">
      <w:pPr>
        <w:pStyle w:val="BodyText"/>
        <w:numPr>
          <w:ilvl w:val="0"/>
          <w:numId w:val="15"/>
        </w:numPr>
        <w:spacing w:before="112"/>
        <w:rPr>
          <w:color w:val="000000" w:themeColor="text1"/>
        </w:rPr>
      </w:pPr>
      <w:r w:rsidRPr="00C33FB0">
        <w:rPr>
          <w:color w:val="000000" w:themeColor="text1"/>
        </w:rPr>
        <w:t>Góp phần đảm bảo tiến độ và chất lượng dự án</w:t>
      </w:r>
    </w:p>
    <w:p w14:paraId="0C4D0254" w14:textId="77777777" w:rsidR="00467060" w:rsidRPr="00467060" w:rsidRDefault="00B33721" w:rsidP="00467060">
      <w:pPr>
        <w:pStyle w:val="BodyText"/>
        <w:spacing w:before="112"/>
        <w:rPr>
          <w:color w:val="000000" w:themeColor="text1"/>
        </w:rPr>
      </w:pPr>
      <w:r w:rsidRPr="00A21C3F">
        <w:rPr>
          <w:b/>
          <w:bCs/>
          <w:color w:val="000000" w:themeColor="text1"/>
        </w:rPr>
        <w:t>Câu 8:</w:t>
      </w:r>
      <w:r>
        <w:rPr>
          <w:color w:val="000000" w:themeColor="text1"/>
        </w:rPr>
        <w:t xml:space="preserve"> </w:t>
      </w:r>
      <w:r w:rsidR="00467060" w:rsidRPr="00467060">
        <w:rPr>
          <w:color w:val="000000" w:themeColor="text1"/>
        </w:rPr>
        <w:t>Các ý trọng tâm cần đạt:</w:t>
      </w:r>
    </w:p>
    <w:p w14:paraId="015EFEC0" w14:textId="77777777" w:rsidR="00467060" w:rsidRPr="00467060" w:rsidRDefault="00467060" w:rsidP="00467060">
      <w:pPr>
        <w:pStyle w:val="BodyText"/>
        <w:spacing w:before="112"/>
        <w:rPr>
          <w:color w:val="000000" w:themeColor="text1"/>
        </w:rPr>
      </w:pPr>
      <w:r w:rsidRPr="00467060">
        <w:rPr>
          <w:color w:val="000000" w:themeColor="text1"/>
        </w:rPr>
        <w:t>Sinh viên không cần số liệu chính xác, nhưng cần thể hiện nhận định hợp lý, có thể đề cập:</w:t>
      </w:r>
    </w:p>
    <w:p w14:paraId="345FC200" w14:textId="77777777" w:rsidR="00467060" w:rsidRPr="00467060" w:rsidRDefault="00467060" w:rsidP="00467060">
      <w:pPr>
        <w:pStyle w:val="BodyText"/>
        <w:spacing w:before="112"/>
        <w:rPr>
          <w:color w:val="000000" w:themeColor="text1"/>
        </w:rPr>
      </w:pPr>
      <w:r w:rsidRPr="00467060">
        <w:rPr>
          <w:color w:val="000000" w:themeColor="text1"/>
        </w:rPr>
        <w:t>Đặc điểm thị trường:</w:t>
      </w:r>
    </w:p>
    <w:p w14:paraId="58A240F5" w14:textId="77777777" w:rsidR="00467060" w:rsidRPr="00467060" w:rsidRDefault="00467060" w:rsidP="00467060">
      <w:pPr>
        <w:pStyle w:val="BodyText"/>
        <w:numPr>
          <w:ilvl w:val="0"/>
          <w:numId w:val="16"/>
        </w:numPr>
        <w:spacing w:before="112"/>
        <w:rPr>
          <w:color w:val="000000" w:themeColor="text1"/>
        </w:rPr>
      </w:pPr>
      <w:r w:rsidRPr="00467060">
        <w:rPr>
          <w:color w:val="000000" w:themeColor="text1"/>
        </w:rPr>
        <w:t>Nhu cầu cao do đầu tư xây dựng, hạ tầng</w:t>
      </w:r>
    </w:p>
    <w:p w14:paraId="63A2DCDE" w14:textId="77777777" w:rsidR="00467060" w:rsidRPr="00467060" w:rsidRDefault="00467060" w:rsidP="00467060">
      <w:pPr>
        <w:pStyle w:val="BodyText"/>
        <w:numPr>
          <w:ilvl w:val="0"/>
          <w:numId w:val="16"/>
        </w:numPr>
        <w:spacing w:before="112"/>
        <w:rPr>
          <w:color w:val="000000" w:themeColor="text1"/>
        </w:rPr>
      </w:pPr>
      <w:r w:rsidRPr="00467060">
        <w:rPr>
          <w:color w:val="000000" w:themeColor="text1"/>
        </w:rPr>
        <w:t>Phổ biến hình thức thuê máy</w:t>
      </w:r>
    </w:p>
    <w:p w14:paraId="7A001B58" w14:textId="77777777" w:rsidR="00467060" w:rsidRPr="00467060" w:rsidRDefault="00467060" w:rsidP="00467060">
      <w:pPr>
        <w:pStyle w:val="BodyText"/>
        <w:spacing w:before="112"/>
        <w:rPr>
          <w:color w:val="000000" w:themeColor="text1"/>
        </w:rPr>
      </w:pPr>
      <w:r w:rsidRPr="00467060">
        <w:rPr>
          <w:color w:val="000000" w:themeColor="text1"/>
        </w:rPr>
        <w:t>Nguồn cung:</w:t>
      </w:r>
    </w:p>
    <w:p w14:paraId="7125F1FB" w14:textId="77777777" w:rsidR="00467060" w:rsidRPr="00467060" w:rsidRDefault="00467060" w:rsidP="00467060">
      <w:pPr>
        <w:pStyle w:val="BodyText"/>
        <w:numPr>
          <w:ilvl w:val="0"/>
          <w:numId w:val="17"/>
        </w:numPr>
        <w:spacing w:before="112"/>
        <w:rPr>
          <w:color w:val="000000" w:themeColor="text1"/>
        </w:rPr>
      </w:pPr>
      <w:r w:rsidRPr="00467060">
        <w:rPr>
          <w:color w:val="000000" w:themeColor="text1"/>
        </w:rPr>
        <w:t>Máy nhập khẩu (Nhật, Hàn, Trung Quốc, châu Âu)</w:t>
      </w:r>
    </w:p>
    <w:p w14:paraId="57C1237E" w14:textId="77777777" w:rsidR="00467060" w:rsidRPr="00467060" w:rsidRDefault="00467060" w:rsidP="00467060">
      <w:pPr>
        <w:pStyle w:val="BodyText"/>
        <w:numPr>
          <w:ilvl w:val="0"/>
          <w:numId w:val="17"/>
        </w:numPr>
        <w:spacing w:before="112"/>
        <w:rPr>
          <w:color w:val="000000" w:themeColor="text1"/>
        </w:rPr>
      </w:pPr>
      <w:r w:rsidRPr="00467060">
        <w:rPr>
          <w:color w:val="000000" w:themeColor="text1"/>
        </w:rPr>
        <w:t>Doanh nghiệp cho thuê máy trong nước</w:t>
      </w:r>
    </w:p>
    <w:p w14:paraId="277B759D" w14:textId="77777777" w:rsidR="00467060" w:rsidRPr="00467060" w:rsidRDefault="00467060" w:rsidP="00467060">
      <w:pPr>
        <w:pStyle w:val="BodyText"/>
        <w:spacing w:before="112"/>
        <w:rPr>
          <w:color w:val="000000" w:themeColor="text1"/>
        </w:rPr>
      </w:pPr>
      <w:r w:rsidRPr="00467060">
        <w:rPr>
          <w:color w:val="000000" w:themeColor="text1"/>
        </w:rPr>
        <w:t>Xu hướng:</w:t>
      </w:r>
    </w:p>
    <w:p w14:paraId="465BBD89" w14:textId="77777777" w:rsidR="00467060" w:rsidRPr="00467060" w:rsidRDefault="00467060" w:rsidP="00467060">
      <w:pPr>
        <w:pStyle w:val="BodyText"/>
        <w:numPr>
          <w:ilvl w:val="0"/>
          <w:numId w:val="18"/>
        </w:numPr>
        <w:spacing w:before="112"/>
        <w:rPr>
          <w:color w:val="000000" w:themeColor="text1"/>
        </w:rPr>
      </w:pPr>
      <w:r w:rsidRPr="00467060">
        <w:rPr>
          <w:color w:val="000000" w:themeColor="text1"/>
        </w:rPr>
        <w:t>Máy hiện đại, tiết kiệm nhiên liệu</w:t>
      </w:r>
    </w:p>
    <w:p w14:paraId="6BBE047B" w14:textId="4882FEC5" w:rsidR="00B33721" w:rsidRDefault="00467060" w:rsidP="00467060">
      <w:pPr>
        <w:pStyle w:val="BodyText"/>
        <w:numPr>
          <w:ilvl w:val="0"/>
          <w:numId w:val="18"/>
        </w:numPr>
        <w:spacing w:before="112"/>
        <w:rPr>
          <w:color w:val="000000" w:themeColor="text1"/>
        </w:rPr>
      </w:pPr>
      <w:r w:rsidRPr="00467060">
        <w:rPr>
          <w:color w:val="000000" w:themeColor="text1"/>
        </w:rPr>
        <w:t>Ứng dụng công nghệ, quản lý thiết bị hiệu quả hơn</w:t>
      </w:r>
    </w:p>
    <w:sectPr w:rsidR="00B33721">
      <w:footerReference w:type="default" r:id="rId8"/>
      <w:pgSz w:w="11910" w:h="16840"/>
      <w:pgMar w:top="760" w:right="560" w:bottom="660" w:left="58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BA25" w14:textId="77777777" w:rsidR="00BE20F0" w:rsidRDefault="00BE20F0">
      <w:r>
        <w:separator/>
      </w:r>
    </w:p>
  </w:endnote>
  <w:endnote w:type="continuationSeparator" w:id="0">
    <w:p w14:paraId="3CE38A9E" w14:textId="77777777" w:rsidR="00BE20F0" w:rsidRDefault="00BE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F62E" w14:textId="77777777" w:rsidR="00EF2485" w:rsidRDefault="00762568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8BF62F" wp14:editId="648BF630">
              <wp:simplePos x="0" y="0"/>
              <wp:positionH relativeFrom="page">
                <wp:posOffset>6786880</wp:posOffset>
              </wp:positionH>
              <wp:positionV relativeFrom="page">
                <wp:posOffset>10253980</wp:posOffset>
              </wp:positionV>
              <wp:extent cx="248920" cy="20828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BF631" w14:textId="3E56845E" w:rsidR="00EF2485" w:rsidRDefault="00EF2485">
                          <w:pPr>
                            <w:spacing w:before="8"/>
                            <w:ind w:left="40"/>
                            <w:rPr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BF6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.4pt;margin-top:807.4pt;width:19.6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" filled="f" stroked="f">
              <v:textbox inset="0,0,0,0">
                <w:txbxContent>
                  <w:p w14:paraId="648BF631" w14:textId="3E56845E" w:rsidR="00EF2485" w:rsidRDefault="00EF2485">
                    <w:pPr>
                      <w:spacing w:before="8"/>
                      <w:ind w:left="40"/>
                      <w:rPr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D7E5" w14:textId="77777777" w:rsidR="00BE20F0" w:rsidRDefault="00BE20F0">
      <w:r>
        <w:separator/>
      </w:r>
    </w:p>
  </w:footnote>
  <w:footnote w:type="continuationSeparator" w:id="0">
    <w:p w14:paraId="48E91C89" w14:textId="77777777" w:rsidR="00BE20F0" w:rsidRDefault="00BE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020"/>
    <w:multiLevelType w:val="hybridMultilevel"/>
    <w:tmpl w:val="FDE0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2A2C"/>
    <w:multiLevelType w:val="hybridMultilevel"/>
    <w:tmpl w:val="48CC3DFC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8F51771"/>
    <w:multiLevelType w:val="hybridMultilevel"/>
    <w:tmpl w:val="10A259CE"/>
    <w:lvl w:ilvl="0" w:tplc="A1A0F7DA">
      <w:numFmt w:val="bullet"/>
      <w:lvlText w:val="-"/>
      <w:lvlJc w:val="left"/>
      <w:pPr>
        <w:ind w:left="99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EC08AA40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en-US"/>
      </w:rPr>
    </w:lvl>
    <w:lvl w:ilvl="2" w:tplc="D122B112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en-US"/>
      </w:rPr>
    </w:lvl>
    <w:lvl w:ilvl="3" w:tplc="75CECA7A">
      <w:numFmt w:val="bullet"/>
      <w:lvlText w:val="•"/>
      <w:lvlJc w:val="left"/>
      <w:pPr>
        <w:ind w:left="3929" w:hanging="360"/>
      </w:pPr>
      <w:rPr>
        <w:rFonts w:hint="default"/>
        <w:lang w:val="en-US" w:eastAsia="en-US" w:bidi="en-US"/>
      </w:rPr>
    </w:lvl>
    <w:lvl w:ilvl="4" w:tplc="468E41B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en-US"/>
      </w:rPr>
    </w:lvl>
    <w:lvl w:ilvl="5" w:tplc="98160242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en-US"/>
      </w:rPr>
    </w:lvl>
    <w:lvl w:ilvl="6" w:tplc="DE96A1FA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en-US"/>
      </w:rPr>
    </w:lvl>
    <w:lvl w:ilvl="7" w:tplc="863C2160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en-US"/>
      </w:rPr>
    </w:lvl>
    <w:lvl w:ilvl="8" w:tplc="E8627470">
      <w:numFmt w:val="bullet"/>
      <w:lvlText w:val="•"/>
      <w:lvlJc w:val="left"/>
      <w:pPr>
        <w:ind w:left="881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B9B2EF8"/>
    <w:multiLevelType w:val="hybridMultilevel"/>
    <w:tmpl w:val="1964528C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23D31D02"/>
    <w:multiLevelType w:val="hybridMultilevel"/>
    <w:tmpl w:val="F648DD6C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28A7476A"/>
    <w:multiLevelType w:val="hybridMultilevel"/>
    <w:tmpl w:val="E4FA041A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290E2E18"/>
    <w:multiLevelType w:val="hybridMultilevel"/>
    <w:tmpl w:val="1166DC96"/>
    <w:lvl w:ilvl="0" w:tplc="2FFC3D3A">
      <w:start w:val="1"/>
      <w:numFmt w:val="lowerLetter"/>
      <w:lvlText w:val="%1."/>
      <w:lvlJc w:val="left"/>
      <w:pPr>
        <w:ind w:left="99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62572"/>
    <w:multiLevelType w:val="hybridMultilevel"/>
    <w:tmpl w:val="78A6044A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8CF1244"/>
    <w:multiLevelType w:val="hybridMultilevel"/>
    <w:tmpl w:val="E100422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4E3073"/>
    <w:multiLevelType w:val="hybridMultilevel"/>
    <w:tmpl w:val="76622FE0"/>
    <w:lvl w:ilvl="0" w:tplc="2C3EB77C">
      <w:start w:val="1"/>
      <w:numFmt w:val="decimal"/>
      <w:lvlText w:val="%1."/>
      <w:lvlJc w:val="left"/>
      <w:pPr>
        <w:ind w:left="699" w:hanging="428"/>
      </w:pPr>
      <w:rPr>
        <w:rFonts w:ascii="Times New Roman" w:eastAsia="Times New Roman" w:hAnsi="Times New Roman" w:cs="Times New Roman" w:hint="default"/>
        <w:b/>
        <w:w w:val="99"/>
        <w:sz w:val="26"/>
        <w:szCs w:val="26"/>
        <w:lang w:val="en-US" w:eastAsia="en-US" w:bidi="en-US"/>
      </w:rPr>
    </w:lvl>
    <w:lvl w:ilvl="1" w:tplc="2FFC3D3A">
      <w:start w:val="1"/>
      <w:numFmt w:val="lowerLetter"/>
      <w:lvlText w:val="%2."/>
      <w:lvlJc w:val="left"/>
      <w:pPr>
        <w:ind w:left="99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 w:tplc="647C6088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en-US"/>
      </w:rPr>
    </w:lvl>
    <w:lvl w:ilvl="3" w:tplc="AD3EDA0E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en-US"/>
      </w:rPr>
    </w:lvl>
    <w:lvl w:ilvl="4" w:tplc="FA3C5C6A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en-US"/>
      </w:rPr>
    </w:lvl>
    <w:lvl w:ilvl="5" w:tplc="D8A4B8A2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en-US"/>
      </w:rPr>
    </w:lvl>
    <w:lvl w:ilvl="6" w:tplc="ABBCE3B4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en-US"/>
      </w:rPr>
    </w:lvl>
    <w:lvl w:ilvl="7" w:tplc="1D0CCE56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en-US"/>
      </w:rPr>
    </w:lvl>
    <w:lvl w:ilvl="8" w:tplc="59322CB0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45D53C9A"/>
    <w:multiLevelType w:val="hybridMultilevel"/>
    <w:tmpl w:val="4C76CB78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1" w15:restartNumberingAfterBreak="0">
    <w:nsid w:val="4D480E25"/>
    <w:multiLevelType w:val="hybridMultilevel"/>
    <w:tmpl w:val="8D2C402C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5CBB49B9"/>
    <w:multiLevelType w:val="hybridMultilevel"/>
    <w:tmpl w:val="0532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E41E3"/>
    <w:multiLevelType w:val="hybridMultilevel"/>
    <w:tmpl w:val="D21E78EE"/>
    <w:lvl w:ilvl="0" w:tplc="D62E1DB2">
      <w:start w:val="1"/>
      <w:numFmt w:val="upperRoman"/>
      <w:lvlText w:val="%1."/>
      <w:lvlJc w:val="left"/>
      <w:pPr>
        <w:ind w:left="555" w:hanging="284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6"/>
        <w:szCs w:val="26"/>
        <w:lang w:val="en-US" w:eastAsia="en-US" w:bidi="en-US"/>
      </w:rPr>
    </w:lvl>
    <w:lvl w:ilvl="1" w:tplc="BF1AE900">
      <w:numFmt w:val="bullet"/>
      <w:lvlText w:val="•"/>
      <w:lvlJc w:val="left"/>
      <w:pPr>
        <w:ind w:left="1580" w:hanging="284"/>
      </w:pPr>
      <w:rPr>
        <w:rFonts w:hint="default"/>
        <w:lang w:val="en-US" w:eastAsia="en-US" w:bidi="en-US"/>
      </w:rPr>
    </w:lvl>
    <w:lvl w:ilvl="2" w:tplc="3CFE5564">
      <w:numFmt w:val="bullet"/>
      <w:lvlText w:val="•"/>
      <w:lvlJc w:val="left"/>
      <w:pPr>
        <w:ind w:left="2601" w:hanging="284"/>
      </w:pPr>
      <w:rPr>
        <w:rFonts w:hint="default"/>
        <w:lang w:val="en-US" w:eastAsia="en-US" w:bidi="en-US"/>
      </w:rPr>
    </w:lvl>
    <w:lvl w:ilvl="3" w:tplc="30E8AC80">
      <w:numFmt w:val="bullet"/>
      <w:lvlText w:val="•"/>
      <w:lvlJc w:val="left"/>
      <w:pPr>
        <w:ind w:left="3621" w:hanging="284"/>
      </w:pPr>
      <w:rPr>
        <w:rFonts w:hint="default"/>
        <w:lang w:val="en-US" w:eastAsia="en-US" w:bidi="en-US"/>
      </w:rPr>
    </w:lvl>
    <w:lvl w:ilvl="4" w:tplc="32B2532A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en-US"/>
      </w:rPr>
    </w:lvl>
    <w:lvl w:ilvl="5" w:tplc="003A1C4A">
      <w:numFmt w:val="bullet"/>
      <w:lvlText w:val="•"/>
      <w:lvlJc w:val="left"/>
      <w:pPr>
        <w:ind w:left="5663" w:hanging="284"/>
      </w:pPr>
      <w:rPr>
        <w:rFonts w:hint="default"/>
        <w:lang w:val="en-US" w:eastAsia="en-US" w:bidi="en-US"/>
      </w:rPr>
    </w:lvl>
    <w:lvl w:ilvl="6" w:tplc="B4547C3C">
      <w:numFmt w:val="bullet"/>
      <w:lvlText w:val="•"/>
      <w:lvlJc w:val="left"/>
      <w:pPr>
        <w:ind w:left="6683" w:hanging="284"/>
      </w:pPr>
      <w:rPr>
        <w:rFonts w:hint="default"/>
        <w:lang w:val="en-US" w:eastAsia="en-US" w:bidi="en-US"/>
      </w:rPr>
    </w:lvl>
    <w:lvl w:ilvl="7" w:tplc="744055AE">
      <w:numFmt w:val="bullet"/>
      <w:lvlText w:val="•"/>
      <w:lvlJc w:val="left"/>
      <w:pPr>
        <w:ind w:left="7704" w:hanging="284"/>
      </w:pPr>
      <w:rPr>
        <w:rFonts w:hint="default"/>
        <w:lang w:val="en-US" w:eastAsia="en-US" w:bidi="en-US"/>
      </w:rPr>
    </w:lvl>
    <w:lvl w:ilvl="8" w:tplc="4DB23898">
      <w:numFmt w:val="bullet"/>
      <w:lvlText w:val="•"/>
      <w:lvlJc w:val="left"/>
      <w:pPr>
        <w:ind w:left="8725" w:hanging="284"/>
      </w:pPr>
      <w:rPr>
        <w:rFonts w:hint="default"/>
        <w:lang w:val="en-US" w:eastAsia="en-US" w:bidi="en-US"/>
      </w:rPr>
    </w:lvl>
  </w:abstractNum>
  <w:abstractNum w:abstractNumId="14" w15:restartNumberingAfterBreak="0">
    <w:nsid w:val="64380A99"/>
    <w:multiLevelType w:val="hybridMultilevel"/>
    <w:tmpl w:val="8036FE1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C0C4EAB"/>
    <w:multiLevelType w:val="hybridMultilevel"/>
    <w:tmpl w:val="64BAC58C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770D7BEB"/>
    <w:multiLevelType w:val="hybridMultilevel"/>
    <w:tmpl w:val="D728AA26"/>
    <w:lvl w:ilvl="0" w:tplc="0409000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3" w:hanging="360"/>
      </w:pPr>
      <w:rPr>
        <w:rFonts w:ascii="Wingdings" w:hAnsi="Wingdings" w:hint="default"/>
      </w:rPr>
    </w:lvl>
  </w:abstractNum>
  <w:abstractNum w:abstractNumId="17" w15:restartNumberingAfterBreak="0">
    <w:nsid w:val="7B2B619C"/>
    <w:multiLevelType w:val="hybridMultilevel"/>
    <w:tmpl w:val="B56A40A0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672803836">
    <w:abstractNumId w:val="2"/>
  </w:num>
  <w:num w:numId="2" w16cid:durableId="712390899">
    <w:abstractNumId w:val="9"/>
  </w:num>
  <w:num w:numId="3" w16cid:durableId="637033544">
    <w:abstractNumId w:val="13"/>
  </w:num>
  <w:num w:numId="4" w16cid:durableId="102237249">
    <w:abstractNumId w:val="6"/>
  </w:num>
  <w:num w:numId="5" w16cid:durableId="347367455">
    <w:abstractNumId w:val="16"/>
  </w:num>
  <w:num w:numId="6" w16cid:durableId="62610488">
    <w:abstractNumId w:val="5"/>
  </w:num>
  <w:num w:numId="7" w16cid:durableId="2114738113">
    <w:abstractNumId w:val="10"/>
  </w:num>
  <w:num w:numId="8" w16cid:durableId="1910534926">
    <w:abstractNumId w:val="14"/>
  </w:num>
  <w:num w:numId="9" w16cid:durableId="1011107265">
    <w:abstractNumId w:val="0"/>
  </w:num>
  <w:num w:numId="10" w16cid:durableId="1064139516">
    <w:abstractNumId w:val="12"/>
  </w:num>
  <w:num w:numId="11" w16cid:durableId="1944222402">
    <w:abstractNumId w:val="8"/>
  </w:num>
  <w:num w:numId="12" w16cid:durableId="85226338">
    <w:abstractNumId w:val="11"/>
  </w:num>
  <w:num w:numId="13" w16cid:durableId="104932601">
    <w:abstractNumId w:val="1"/>
  </w:num>
  <w:num w:numId="14" w16cid:durableId="158008764">
    <w:abstractNumId w:val="4"/>
  </w:num>
  <w:num w:numId="15" w16cid:durableId="1892575036">
    <w:abstractNumId w:val="7"/>
  </w:num>
  <w:num w:numId="16" w16cid:durableId="1675180338">
    <w:abstractNumId w:val="15"/>
  </w:num>
  <w:num w:numId="17" w16cid:durableId="1925455834">
    <w:abstractNumId w:val="3"/>
  </w:num>
  <w:num w:numId="18" w16cid:durableId="1806123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907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485"/>
    <w:rsid w:val="00002DEE"/>
    <w:rsid w:val="00004B5D"/>
    <w:rsid w:val="00005763"/>
    <w:rsid w:val="00007896"/>
    <w:rsid w:val="000106A3"/>
    <w:rsid w:val="00037610"/>
    <w:rsid w:val="00045194"/>
    <w:rsid w:val="00050E85"/>
    <w:rsid w:val="00054570"/>
    <w:rsid w:val="00061F62"/>
    <w:rsid w:val="0006354C"/>
    <w:rsid w:val="00064B62"/>
    <w:rsid w:val="0006610A"/>
    <w:rsid w:val="00066692"/>
    <w:rsid w:val="00074D8B"/>
    <w:rsid w:val="00077678"/>
    <w:rsid w:val="00080007"/>
    <w:rsid w:val="00081E1A"/>
    <w:rsid w:val="00082203"/>
    <w:rsid w:val="00082488"/>
    <w:rsid w:val="000824DB"/>
    <w:rsid w:val="00084522"/>
    <w:rsid w:val="000906E3"/>
    <w:rsid w:val="00094176"/>
    <w:rsid w:val="0009431B"/>
    <w:rsid w:val="00095EB3"/>
    <w:rsid w:val="00096EE0"/>
    <w:rsid w:val="000A2D84"/>
    <w:rsid w:val="000A396F"/>
    <w:rsid w:val="000A490B"/>
    <w:rsid w:val="000A4913"/>
    <w:rsid w:val="000A52E0"/>
    <w:rsid w:val="000B2C5E"/>
    <w:rsid w:val="000C3095"/>
    <w:rsid w:val="000C41D6"/>
    <w:rsid w:val="000C65D1"/>
    <w:rsid w:val="000D3DEC"/>
    <w:rsid w:val="000E2FB6"/>
    <w:rsid w:val="000E49B0"/>
    <w:rsid w:val="000F1F0A"/>
    <w:rsid w:val="000F746C"/>
    <w:rsid w:val="00100C25"/>
    <w:rsid w:val="00100F71"/>
    <w:rsid w:val="00101E39"/>
    <w:rsid w:val="001022B8"/>
    <w:rsid w:val="00102432"/>
    <w:rsid w:val="00105D23"/>
    <w:rsid w:val="00106668"/>
    <w:rsid w:val="00111BA5"/>
    <w:rsid w:val="00117C21"/>
    <w:rsid w:val="00121580"/>
    <w:rsid w:val="00143678"/>
    <w:rsid w:val="00153C8D"/>
    <w:rsid w:val="00156652"/>
    <w:rsid w:val="00163938"/>
    <w:rsid w:val="00165EAD"/>
    <w:rsid w:val="0017464A"/>
    <w:rsid w:val="0018466A"/>
    <w:rsid w:val="00185C98"/>
    <w:rsid w:val="001860A0"/>
    <w:rsid w:val="00186438"/>
    <w:rsid w:val="00197C87"/>
    <w:rsid w:val="001A266A"/>
    <w:rsid w:val="001A70B8"/>
    <w:rsid w:val="001B04E1"/>
    <w:rsid w:val="001B4142"/>
    <w:rsid w:val="001C1A28"/>
    <w:rsid w:val="001C2B48"/>
    <w:rsid w:val="001D30C5"/>
    <w:rsid w:val="001D37FD"/>
    <w:rsid w:val="001D4F16"/>
    <w:rsid w:val="001D6A43"/>
    <w:rsid w:val="001E0E5A"/>
    <w:rsid w:val="001F4992"/>
    <w:rsid w:val="00200184"/>
    <w:rsid w:val="0020030E"/>
    <w:rsid w:val="002015E1"/>
    <w:rsid w:val="00203428"/>
    <w:rsid w:val="00204345"/>
    <w:rsid w:val="00210001"/>
    <w:rsid w:val="00210FDB"/>
    <w:rsid w:val="002131FE"/>
    <w:rsid w:val="00220138"/>
    <w:rsid w:val="00221096"/>
    <w:rsid w:val="002211CE"/>
    <w:rsid w:val="00223A30"/>
    <w:rsid w:val="0022437D"/>
    <w:rsid w:val="00227F02"/>
    <w:rsid w:val="00230375"/>
    <w:rsid w:val="00236CAB"/>
    <w:rsid w:val="00255DFB"/>
    <w:rsid w:val="0025600C"/>
    <w:rsid w:val="00260B4D"/>
    <w:rsid w:val="002641A8"/>
    <w:rsid w:val="00271B31"/>
    <w:rsid w:val="002741B7"/>
    <w:rsid w:val="0027615E"/>
    <w:rsid w:val="00281983"/>
    <w:rsid w:val="00283036"/>
    <w:rsid w:val="00290237"/>
    <w:rsid w:val="00291471"/>
    <w:rsid w:val="00295474"/>
    <w:rsid w:val="002A2262"/>
    <w:rsid w:val="002B1222"/>
    <w:rsid w:val="002B3B92"/>
    <w:rsid w:val="002B6CA8"/>
    <w:rsid w:val="002C2C72"/>
    <w:rsid w:val="002C33C7"/>
    <w:rsid w:val="002C6B2D"/>
    <w:rsid w:val="002C72DE"/>
    <w:rsid w:val="002D52F5"/>
    <w:rsid w:val="002D68D3"/>
    <w:rsid w:val="002E0DC7"/>
    <w:rsid w:val="002E2A4C"/>
    <w:rsid w:val="002E4DD2"/>
    <w:rsid w:val="002E540E"/>
    <w:rsid w:val="002E6086"/>
    <w:rsid w:val="002F729E"/>
    <w:rsid w:val="002F76B1"/>
    <w:rsid w:val="003016E0"/>
    <w:rsid w:val="00302890"/>
    <w:rsid w:val="00306BEB"/>
    <w:rsid w:val="00307895"/>
    <w:rsid w:val="00314A9D"/>
    <w:rsid w:val="00315501"/>
    <w:rsid w:val="00316C86"/>
    <w:rsid w:val="00316DD6"/>
    <w:rsid w:val="00320A64"/>
    <w:rsid w:val="00322261"/>
    <w:rsid w:val="0032286B"/>
    <w:rsid w:val="003251F6"/>
    <w:rsid w:val="00326132"/>
    <w:rsid w:val="0033137B"/>
    <w:rsid w:val="00332CB8"/>
    <w:rsid w:val="00342F5C"/>
    <w:rsid w:val="00343E3E"/>
    <w:rsid w:val="00350965"/>
    <w:rsid w:val="00352888"/>
    <w:rsid w:val="00355A7A"/>
    <w:rsid w:val="00376E3E"/>
    <w:rsid w:val="003778C4"/>
    <w:rsid w:val="00380D64"/>
    <w:rsid w:val="003820DB"/>
    <w:rsid w:val="00383747"/>
    <w:rsid w:val="00383913"/>
    <w:rsid w:val="00390C5D"/>
    <w:rsid w:val="00391EE5"/>
    <w:rsid w:val="00394361"/>
    <w:rsid w:val="0039787A"/>
    <w:rsid w:val="003A0FF4"/>
    <w:rsid w:val="003A5164"/>
    <w:rsid w:val="003A567F"/>
    <w:rsid w:val="003A75EA"/>
    <w:rsid w:val="003B1769"/>
    <w:rsid w:val="003B20DE"/>
    <w:rsid w:val="003B4328"/>
    <w:rsid w:val="003C2E3A"/>
    <w:rsid w:val="003C44E1"/>
    <w:rsid w:val="003D3297"/>
    <w:rsid w:val="003D7CD8"/>
    <w:rsid w:val="003E7E69"/>
    <w:rsid w:val="003F19A5"/>
    <w:rsid w:val="003F658A"/>
    <w:rsid w:val="004008F2"/>
    <w:rsid w:val="004010CB"/>
    <w:rsid w:val="00401388"/>
    <w:rsid w:val="004027F6"/>
    <w:rsid w:val="00406307"/>
    <w:rsid w:val="00406B7F"/>
    <w:rsid w:val="0042279B"/>
    <w:rsid w:val="00424C9E"/>
    <w:rsid w:val="00425DC2"/>
    <w:rsid w:val="00426AFC"/>
    <w:rsid w:val="004330C0"/>
    <w:rsid w:val="00433A24"/>
    <w:rsid w:val="00445B0C"/>
    <w:rsid w:val="004476BF"/>
    <w:rsid w:val="00450275"/>
    <w:rsid w:val="0045116A"/>
    <w:rsid w:val="0045768A"/>
    <w:rsid w:val="00460DD6"/>
    <w:rsid w:val="00463EE7"/>
    <w:rsid w:val="00467060"/>
    <w:rsid w:val="004711F1"/>
    <w:rsid w:val="00474F33"/>
    <w:rsid w:val="00475626"/>
    <w:rsid w:val="00477163"/>
    <w:rsid w:val="0047718F"/>
    <w:rsid w:val="0048059D"/>
    <w:rsid w:val="0048108E"/>
    <w:rsid w:val="00483041"/>
    <w:rsid w:val="004833C8"/>
    <w:rsid w:val="0048629B"/>
    <w:rsid w:val="00491CF7"/>
    <w:rsid w:val="00493AF9"/>
    <w:rsid w:val="00497357"/>
    <w:rsid w:val="004A3E7E"/>
    <w:rsid w:val="004A7C76"/>
    <w:rsid w:val="004B0009"/>
    <w:rsid w:val="004B09E4"/>
    <w:rsid w:val="004B1973"/>
    <w:rsid w:val="004B280E"/>
    <w:rsid w:val="004B2A5F"/>
    <w:rsid w:val="004B5FA4"/>
    <w:rsid w:val="004B6ED8"/>
    <w:rsid w:val="004B7832"/>
    <w:rsid w:val="004C0BCB"/>
    <w:rsid w:val="004C5C59"/>
    <w:rsid w:val="004D020D"/>
    <w:rsid w:val="004D0D63"/>
    <w:rsid w:val="004D0F1E"/>
    <w:rsid w:val="004D3923"/>
    <w:rsid w:val="004E1066"/>
    <w:rsid w:val="004E20FF"/>
    <w:rsid w:val="004E30ED"/>
    <w:rsid w:val="004E53FC"/>
    <w:rsid w:val="004E6843"/>
    <w:rsid w:val="004F0E0A"/>
    <w:rsid w:val="004F2438"/>
    <w:rsid w:val="004F4122"/>
    <w:rsid w:val="004F4375"/>
    <w:rsid w:val="004F51B5"/>
    <w:rsid w:val="004F5832"/>
    <w:rsid w:val="00506885"/>
    <w:rsid w:val="00506BAB"/>
    <w:rsid w:val="00517AC3"/>
    <w:rsid w:val="0052246F"/>
    <w:rsid w:val="00522898"/>
    <w:rsid w:val="00525E11"/>
    <w:rsid w:val="0052662C"/>
    <w:rsid w:val="00526EC7"/>
    <w:rsid w:val="00531ED1"/>
    <w:rsid w:val="00536883"/>
    <w:rsid w:val="005371B8"/>
    <w:rsid w:val="00543C15"/>
    <w:rsid w:val="00547695"/>
    <w:rsid w:val="00550212"/>
    <w:rsid w:val="00553D2A"/>
    <w:rsid w:val="005565E5"/>
    <w:rsid w:val="00562C2A"/>
    <w:rsid w:val="00563AB5"/>
    <w:rsid w:val="00565436"/>
    <w:rsid w:val="00567310"/>
    <w:rsid w:val="005732FE"/>
    <w:rsid w:val="00573ED2"/>
    <w:rsid w:val="0057651D"/>
    <w:rsid w:val="00582766"/>
    <w:rsid w:val="005861C1"/>
    <w:rsid w:val="00593EA5"/>
    <w:rsid w:val="00594788"/>
    <w:rsid w:val="0059690F"/>
    <w:rsid w:val="005A31E4"/>
    <w:rsid w:val="005B0136"/>
    <w:rsid w:val="005B311A"/>
    <w:rsid w:val="005B3815"/>
    <w:rsid w:val="005B40AF"/>
    <w:rsid w:val="005C037D"/>
    <w:rsid w:val="005C0FBB"/>
    <w:rsid w:val="005C17DA"/>
    <w:rsid w:val="005E2598"/>
    <w:rsid w:val="005E3531"/>
    <w:rsid w:val="005F2F01"/>
    <w:rsid w:val="005F39FD"/>
    <w:rsid w:val="005F418F"/>
    <w:rsid w:val="006010B4"/>
    <w:rsid w:val="00606CFF"/>
    <w:rsid w:val="00617586"/>
    <w:rsid w:val="00621609"/>
    <w:rsid w:val="006235C1"/>
    <w:rsid w:val="00623EB7"/>
    <w:rsid w:val="00630726"/>
    <w:rsid w:val="006329BA"/>
    <w:rsid w:val="00645D30"/>
    <w:rsid w:val="00646E3B"/>
    <w:rsid w:val="00647D79"/>
    <w:rsid w:val="0065277A"/>
    <w:rsid w:val="00661B37"/>
    <w:rsid w:val="00664D0B"/>
    <w:rsid w:val="006658C1"/>
    <w:rsid w:val="006676A2"/>
    <w:rsid w:val="00671B4D"/>
    <w:rsid w:val="00673377"/>
    <w:rsid w:val="006807EB"/>
    <w:rsid w:val="00680E45"/>
    <w:rsid w:val="00682ECB"/>
    <w:rsid w:val="00686FD7"/>
    <w:rsid w:val="00690509"/>
    <w:rsid w:val="00697275"/>
    <w:rsid w:val="00697EA9"/>
    <w:rsid w:val="006A316A"/>
    <w:rsid w:val="006A4EA8"/>
    <w:rsid w:val="006A52A5"/>
    <w:rsid w:val="006A7669"/>
    <w:rsid w:val="006B06E1"/>
    <w:rsid w:val="006B1F08"/>
    <w:rsid w:val="006B4928"/>
    <w:rsid w:val="006B4B7E"/>
    <w:rsid w:val="006B73A4"/>
    <w:rsid w:val="006B7ADC"/>
    <w:rsid w:val="006C25B2"/>
    <w:rsid w:val="006C34D1"/>
    <w:rsid w:val="006D4E4E"/>
    <w:rsid w:val="006D5370"/>
    <w:rsid w:val="006D544A"/>
    <w:rsid w:val="006E4720"/>
    <w:rsid w:val="006E7D89"/>
    <w:rsid w:val="006F0811"/>
    <w:rsid w:val="006F1498"/>
    <w:rsid w:val="006F2D58"/>
    <w:rsid w:val="006F4330"/>
    <w:rsid w:val="006F4586"/>
    <w:rsid w:val="006F62AC"/>
    <w:rsid w:val="006F6E3A"/>
    <w:rsid w:val="006F77D3"/>
    <w:rsid w:val="00701D9C"/>
    <w:rsid w:val="00702FC7"/>
    <w:rsid w:val="00703F41"/>
    <w:rsid w:val="00705C98"/>
    <w:rsid w:val="0072548B"/>
    <w:rsid w:val="007254D0"/>
    <w:rsid w:val="00725AF3"/>
    <w:rsid w:val="007302BD"/>
    <w:rsid w:val="0073170A"/>
    <w:rsid w:val="00731AE3"/>
    <w:rsid w:val="00732D39"/>
    <w:rsid w:val="00737E84"/>
    <w:rsid w:val="00745148"/>
    <w:rsid w:val="00745181"/>
    <w:rsid w:val="007466CD"/>
    <w:rsid w:val="0074737E"/>
    <w:rsid w:val="0075094E"/>
    <w:rsid w:val="00751847"/>
    <w:rsid w:val="00754155"/>
    <w:rsid w:val="00757941"/>
    <w:rsid w:val="00762568"/>
    <w:rsid w:val="00766384"/>
    <w:rsid w:val="00771682"/>
    <w:rsid w:val="007767D3"/>
    <w:rsid w:val="0078012A"/>
    <w:rsid w:val="00780ACD"/>
    <w:rsid w:val="007817C4"/>
    <w:rsid w:val="0078228E"/>
    <w:rsid w:val="007963BB"/>
    <w:rsid w:val="007971FC"/>
    <w:rsid w:val="007A0E43"/>
    <w:rsid w:val="007A6B90"/>
    <w:rsid w:val="007B2689"/>
    <w:rsid w:val="007B323E"/>
    <w:rsid w:val="007B5E69"/>
    <w:rsid w:val="007C0D24"/>
    <w:rsid w:val="007C20E6"/>
    <w:rsid w:val="007C6175"/>
    <w:rsid w:val="007C7CC1"/>
    <w:rsid w:val="007D08C4"/>
    <w:rsid w:val="007D61CE"/>
    <w:rsid w:val="007E0BB4"/>
    <w:rsid w:val="007E20A0"/>
    <w:rsid w:val="007E5D56"/>
    <w:rsid w:val="007F3991"/>
    <w:rsid w:val="007F5F08"/>
    <w:rsid w:val="0080002D"/>
    <w:rsid w:val="0081140A"/>
    <w:rsid w:val="00811F73"/>
    <w:rsid w:val="008121BF"/>
    <w:rsid w:val="0081299D"/>
    <w:rsid w:val="008129E3"/>
    <w:rsid w:val="0082075F"/>
    <w:rsid w:val="008227D4"/>
    <w:rsid w:val="008268F0"/>
    <w:rsid w:val="00827635"/>
    <w:rsid w:val="008309FD"/>
    <w:rsid w:val="00833BB4"/>
    <w:rsid w:val="008347B0"/>
    <w:rsid w:val="00840E77"/>
    <w:rsid w:val="008410CE"/>
    <w:rsid w:val="008413DB"/>
    <w:rsid w:val="00846B04"/>
    <w:rsid w:val="00847844"/>
    <w:rsid w:val="00847C9E"/>
    <w:rsid w:val="00852ADD"/>
    <w:rsid w:val="0085389C"/>
    <w:rsid w:val="0086044F"/>
    <w:rsid w:val="00861EDD"/>
    <w:rsid w:val="00871E8A"/>
    <w:rsid w:val="00872592"/>
    <w:rsid w:val="008835B4"/>
    <w:rsid w:val="00884EDD"/>
    <w:rsid w:val="0088583E"/>
    <w:rsid w:val="00886BDD"/>
    <w:rsid w:val="00887D2A"/>
    <w:rsid w:val="008907AC"/>
    <w:rsid w:val="008975D2"/>
    <w:rsid w:val="008A1453"/>
    <w:rsid w:val="008A3EDA"/>
    <w:rsid w:val="008B1685"/>
    <w:rsid w:val="008B7E25"/>
    <w:rsid w:val="008C4759"/>
    <w:rsid w:val="008C5472"/>
    <w:rsid w:val="008D154C"/>
    <w:rsid w:val="008D4B40"/>
    <w:rsid w:val="008D4CA5"/>
    <w:rsid w:val="008D799D"/>
    <w:rsid w:val="008E1D34"/>
    <w:rsid w:val="008E2783"/>
    <w:rsid w:val="008E5487"/>
    <w:rsid w:val="008F1D6E"/>
    <w:rsid w:val="008F2D07"/>
    <w:rsid w:val="008F4E53"/>
    <w:rsid w:val="00900CEB"/>
    <w:rsid w:val="0090203B"/>
    <w:rsid w:val="00903381"/>
    <w:rsid w:val="00903F31"/>
    <w:rsid w:val="00903F3F"/>
    <w:rsid w:val="0090460E"/>
    <w:rsid w:val="0090577F"/>
    <w:rsid w:val="00910A87"/>
    <w:rsid w:val="00911286"/>
    <w:rsid w:val="00912096"/>
    <w:rsid w:val="00922799"/>
    <w:rsid w:val="00922A26"/>
    <w:rsid w:val="00922AFE"/>
    <w:rsid w:val="0093619C"/>
    <w:rsid w:val="00940130"/>
    <w:rsid w:val="0094494C"/>
    <w:rsid w:val="009475DA"/>
    <w:rsid w:val="00955ECC"/>
    <w:rsid w:val="00972A3C"/>
    <w:rsid w:val="00972B3E"/>
    <w:rsid w:val="00973216"/>
    <w:rsid w:val="0097465B"/>
    <w:rsid w:val="00977CD2"/>
    <w:rsid w:val="00995DAF"/>
    <w:rsid w:val="009A00E0"/>
    <w:rsid w:val="009A0D09"/>
    <w:rsid w:val="009B073E"/>
    <w:rsid w:val="009B0AE1"/>
    <w:rsid w:val="009B56A8"/>
    <w:rsid w:val="009B5819"/>
    <w:rsid w:val="009B6858"/>
    <w:rsid w:val="009B7709"/>
    <w:rsid w:val="009C1C5A"/>
    <w:rsid w:val="009C4253"/>
    <w:rsid w:val="009C6BA9"/>
    <w:rsid w:val="009D1601"/>
    <w:rsid w:val="009D1E51"/>
    <w:rsid w:val="009D42AD"/>
    <w:rsid w:val="009E10DA"/>
    <w:rsid w:val="009E16D1"/>
    <w:rsid w:val="009E183B"/>
    <w:rsid w:val="009E5C9D"/>
    <w:rsid w:val="009F1389"/>
    <w:rsid w:val="009F234D"/>
    <w:rsid w:val="009F46ED"/>
    <w:rsid w:val="009F71CC"/>
    <w:rsid w:val="00A02598"/>
    <w:rsid w:val="00A0544C"/>
    <w:rsid w:val="00A07F05"/>
    <w:rsid w:val="00A11139"/>
    <w:rsid w:val="00A12650"/>
    <w:rsid w:val="00A20941"/>
    <w:rsid w:val="00A21C3F"/>
    <w:rsid w:val="00A27AF3"/>
    <w:rsid w:val="00A31920"/>
    <w:rsid w:val="00A352C1"/>
    <w:rsid w:val="00A35609"/>
    <w:rsid w:val="00A37B04"/>
    <w:rsid w:val="00A4100B"/>
    <w:rsid w:val="00A44975"/>
    <w:rsid w:val="00A451A2"/>
    <w:rsid w:val="00A46254"/>
    <w:rsid w:val="00A46842"/>
    <w:rsid w:val="00A507F1"/>
    <w:rsid w:val="00A536B3"/>
    <w:rsid w:val="00A57972"/>
    <w:rsid w:val="00A63012"/>
    <w:rsid w:val="00A663E7"/>
    <w:rsid w:val="00A6747B"/>
    <w:rsid w:val="00A72514"/>
    <w:rsid w:val="00A751B2"/>
    <w:rsid w:val="00A80D2D"/>
    <w:rsid w:val="00A86966"/>
    <w:rsid w:val="00A874D2"/>
    <w:rsid w:val="00A90425"/>
    <w:rsid w:val="00A91CB4"/>
    <w:rsid w:val="00A946EA"/>
    <w:rsid w:val="00A94F79"/>
    <w:rsid w:val="00A9549E"/>
    <w:rsid w:val="00A956F0"/>
    <w:rsid w:val="00AA125A"/>
    <w:rsid w:val="00AA281A"/>
    <w:rsid w:val="00AA4600"/>
    <w:rsid w:val="00AB022A"/>
    <w:rsid w:val="00AB1C4D"/>
    <w:rsid w:val="00AB2909"/>
    <w:rsid w:val="00AB52EE"/>
    <w:rsid w:val="00AC698F"/>
    <w:rsid w:val="00AD2DFD"/>
    <w:rsid w:val="00AE5108"/>
    <w:rsid w:val="00AE778E"/>
    <w:rsid w:val="00AF2D41"/>
    <w:rsid w:val="00B0424D"/>
    <w:rsid w:val="00B10B4A"/>
    <w:rsid w:val="00B142F5"/>
    <w:rsid w:val="00B22E51"/>
    <w:rsid w:val="00B263C0"/>
    <w:rsid w:val="00B33721"/>
    <w:rsid w:val="00B345DB"/>
    <w:rsid w:val="00B34FA6"/>
    <w:rsid w:val="00B37A9E"/>
    <w:rsid w:val="00B37AB7"/>
    <w:rsid w:val="00B40AAD"/>
    <w:rsid w:val="00B420F7"/>
    <w:rsid w:val="00B469C2"/>
    <w:rsid w:val="00B524C1"/>
    <w:rsid w:val="00B552B0"/>
    <w:rsid w:val="00B55306"/>
    <w:rsid w:val="00B62D66"/>
    <w:rsid w:val="00B666E7"/>
    <w:rsid w:val="00B715E7"/>
    <w:rsid w:val="00B73552"/>
    <w:rsid w:val="00B80D47"/>
    <w:rsid w:val="00B83774"/>
    <w:rsid w:val="00B94413"/>
    <w:rsid w:val="00BA1477"/>
    <w:rsid w:val="00BA4433"/>
    <w:rsid w:val="00BA4A9D"/>
    <w:rsid w:val="00BA5794"/>
    <w:rsid w:val="00BB02EC"/>
    <w:rsid w:val="00BB363A"/>
    <w:rsid w:val="00BC2D59"/>
    <w:rsid w:val="00BD068E"/>
    <w:rsid w:val="00BD2E75"/>
    <w:rsid w:val="00BD5467"/>
    <w:rsid w:val="00BE17EC"/>
    <w:rsid w:val="00BE20F0"/>
    <w:rsid w:val="00BE308B"/>
    <w:rsid w:val="00BE520E"/>
    <w:rsid w:val="00BE775F"/>
    <w:rsid w:val="00BE7FD6"/>
    <w:rsid w:val="00BF3A92"/>
    <w:rsid w:val="00BF6167"/>
    <w:rsid w:val="00BF73E0"/>
    <w:rsid w:val="00C02F19"/>
    <w:rsid w:val="00C04AD4"/>
    <w:rsid w:val="00C0628D"/>
    <w:rsid w:val="00C06CC7"/>
    <w:rsid w:val="00C109AB"/>
    <w:rsid w:val="00C1452D"/>
    <w:rsid w:val="00C1493B"/>
    <w:rsid w:val="00C206F7"/>
    <w:rsid w:val="00C3290E"/>
    <w:rsid w:val="00C33FB0"/>
    <w:rsid w:val="00C37B5A"/>
    <w:rsid w:val="00C40D16"/>
    <w:rsid w:val="00C418D8"/>
    <w:rsid w:val="00C442CF"/>
    <w:rsid w:val="00C44C94"/>
    <w:rsid w:val="00C45213"/>
    <w:rsid w:val="00C4576C"/>
    <w:rsid w:val="00C521F0"/>
    <w:rsid w:val="00C531AC"/>
    <w:rsid w:val="00C54422"/>
    <w:rsid w:val="00C55CAF"/>
    <w:rsid w:val="00C56A11"/>
    <w:rsid w:val="00C6051B"/>
    <w:rsid w:val="00C62F08"/>
    <w:rsid w:val="00C62FDB"/>
    <w:rsid w:val="00C640C4"/>
    <w:rsid w:val="00C661C6"/>
    <w:rsid w:val="00C73531"/>
    <w:rsid w:val="00C76DE6"/>
    <w:rsid w:val="00C777C6"/>
    <w:rsid w:val="00C77E4B"/>
    <w:rsid w:val="00C8350D"/>
    <w:rsid w:val="00C91B2E"/>
    <w:rsid w:val="00C92436"/>
    <w:rsid w:val="00C94214"/>
    <w:rsid w:val="00C959CC"/>
    <w:rsid w:val="00CA3EAB"/>
    <w:rsid w:val="00CA4602"/>
    <w:rsid w:val="00CA53B2"/>
    <w:rsid w:val="00CA59B0"/>
    <w:rsid w:val="00CA77B1"/>
    <w:rsid w:val="00CA7B42"/>
    <w:rsid w:val="00CB455C"/>
    <w:rsid w:val="00CB51D2"/>
    <w:rsid w:val="00CC21CD"/>
    <w:rsid w:val="00CD24F7"/>
    <w:rsid w:val="00CD6769"/>
    <w:rsid w:val="00CE211F"/>
    <w:rsid w:val="00CE3779"/>
    <w:rsid w:val="00CE40E0"/>
    <w:rsid w:val="00CF2F4C"/>
    <w:rsid w:val="00D00697"/>
    <w:rsid w:val="00D02C79"/>
    <w:rsid w:val="00D1125C"/>
    <w:rsid w:val="00D11742"/>
    <w:rsid w:val="00D11756"/>
    <w:rsid w:val="00D144A4"/>
    <w:rsid w:val="00D21863"/>
    <w:rsid w:val="00D23414"/>
    <w:rsid w:val="00D261FA"/>
    <w:rsid w:val="00D32934"/>
    <w:rsid w:val="00D34DC0"/>
    <w:rsid w:val="00D34F37"/>
    <w:rsid w:val="00D3659D"/>
    <w:rsid w:val="00D3798F"/>
    <w:rsid w:val="00D41A2B"/>
    <w:rsid w:val="00D466FC"/>
    <w:rsid w:val="00D5227C"/>
    <w:rsid w:val="00D57BE4"/>
    <w:rsid w:val="00D600E0"/>
    <w:rsid w:val="00D60EC5"/>
    <w:rsid w:val="00D6619E"/>
    <w:rsid w:val="00D6690A"/>
    <w:rsid w:val="00D74F69"/>
    <w:rsid w:val="00D75641"/>
    <w:rsid w:val="00D77731"/>
    <w:rsid w:val="00D80FA0"/>
    <w:rsid w:val="00D836BE"/>
    <w:rsid w:val="00D90E5D"/>
    <w:rsid w:val="00D913EB"/>
    <w:rsid w:val="00D9608C"/>
    <w:rsid w:val="00D96E93"/>
    <w:rsid w:val="00DA1A2F"/>
    <w:rsid w:val="00DA297B"/>
    <w:rsid w:val="00DA446B"/>
    <w:rsid w:val="00DA5798"/>
    <w:rsid w:val="00DA768A"/>
    <w:rsid w:val="00DA7B23"/>
    <w:rsid w:val="00DB086F"/>
    <w:rsid w:val="00DB3D2B"/>
    <w:rsid w:val="00DB3F86"/>
    <w:rsid w:val="00DB5047"/>
    <w:rsid w:val="00DB76DF"/>
    <w:rsid w:val="00DC25B3"/>
    <w:rsid w:val="00DC42E4"/>
    <w:rsid w:val="00DC6937"/>
    <w:rsid w:val="00DD40FD"/>
    <w:rsid w:val="00DD44F0"/>
    <w:rsid w:val="00DD4671"/>
    <w:rsid w:val="00DD6511"/>
    <w:rsid w:val="00DD6B7D"/>
    <w:rsid w:val="00DD6C44"/>
    <w:rsid w:val="00DE0878"/>
    <w:rsid w:val="00DE320E"/>
    <w:rsid w:val="00DF156C"/>
    <w:rsid w:val="00DF2113"/>
    <w:rsid w:val="00DF24EB"/>
    <w:rsid w:val="00DF29DD"/>
    <w:rsid w:val="00DF74EA"/>
    <w:rsid w:val="00E00BD4"/>
    <w:rsid w:val="00E02FFC"/>
    <w:rsid w:val="00E05013"/>
    <w:rsid w:val="00E0666B"/>
    <w:rsid w:val="00E07069"/>
    <w:rsid w:val="00E1157C"/>
    <w:rsid w:val="00E15342"/>
    <w:rsid w:val="00E16F15"/>
    <w:rsid w:val="00E21F65"/>
    <w:rsid w:val="00E24AF4"/>
    <w:rsid w:val="00E3133C"/>
    <w:rsid w:val="00E318AE"/>
    <w:rsid w:val="00E33202"/>
    <w:rsid w:val="00E334A8"/>
    <w:rsid w:val="00E336E6"/>
    <w:rsid w:val="00E35B0B"/>
    <w:rsid w:val="00E37000"/>
    <w:rsid w:val="00E503F9"/>
    <w:rsid w:val="00E523AE"/>
    <w:rsid w:val="00E5269A"/>
    <w:rsid w:val="00E61B1C"/>
    <w:rsid w:val="00E61DF7"/>
    <w:rsid w:val="00E64475"/>
    <w:rsid w:val="00E743E6"/>
    <w:rsid w:val="00E74704"/>
    <w:rsid w:val="00E83CE0"/>
    <w:rsid w:val="00E84217"/>
    <w:rsid w:val="00E97618"/>
    <w:rsid w:val="00EA0AF8"/>
    <w:rsid w:val="00EA1D14"/>
    <w:rsid w:val="00EB4CDF"/>
    <w:rsid w:val="00EB4D86"/>
    <w:rsid w:val="00EB4F95"/>
    <w:rsid w:val="00EC5638"/>
    <w:rsid w:val="00EC6CF6"/>
    <w:rsid w:val="00ED0880"/>
    <w:rsid w:val="00ED1C37"/>
    <w:rsid w:val="00ED2F97"/>
    <w:rsid w:val="00ED5F44"/>
    <w:rsid w:val="00EE0CC7"/>
    <w:rsid w:val="00EE317F"/>
    <w:rsid w:val="00EE39CD"/>
    <w:rsid w:val="00EE6BA8"/>
    <w:rsid w:val="00EF2485"/>
    <w:rsid w:val="00EF5391"/>
    <w:rsid w:val="00EF7BD6"/>
    <w:rsid w:val="00F0098B"/>
    <w:rsid w:val="00F00CCD"/>
    <w:rsid w:val="00F017A0"/>
    <w:rsid w:val="00F02D15"/>
    <w:rsid w:val="00F11DA8"/>
    <w:rsid w:val="00F1347E"/>
    <w:rsid w:val="00F137B5"/>
    <w:rsid w:val="00F24681"/>
    <w:rsid w:val="00F25706"/>
    <w:rsid w:val="00F32150"/>
    <w:rsid w:val="00F34FDF"/>
    <w:rsid w:val="00F416B5"/>
    <w:rsid w:val="00F420E6"/>
    <w:rsid w:val="00F46F8C"/>
    <w:rsid w:val="00F50240"/>
    <w:rsid w:val="00F51125"/>
    <w:rsid w:val="00F514F2"/>
    <w:rsid w:val="00F5383C"/>
    <w:rsid w:val="00F61472"/>
    <w:rsid w:val="00F70525"/>
    <w:rsid w:val="00F70D0D"/>
    <w:rsid w:val="00F71C1C"/>
    <w:rsid w:val="00F72934"/>
    <w:rsid w:val="00F75AA2"/>
    <w:rsid w:val="00F77C99"/>
    <w:rsid w:val="00F9115D"/>
    <w:rsid w:val="00F959CD"/>
    <w:rsid w:val="00F978E7"/>
    <w:rsid w:val="00FA0686"/>
    <w:rsid w:val="00FA1CDC"/>
    <w:rsid w:val="00FA66F3"/>
    <w:rsid w:val="00FB48EB"/>
    <w:rsid w:val="00FB5061"/>
    <w:rsid w:val="00FB51B1"/>
    <w:rsid w:val="00FC1413"/>
    <w:rsid w:val="00FC2E30"/>
    <w:rsid w:val="00FC6F00"/>
    <w:rsid w:val="00FD08BB"/>
    <w:rsid w:val="00FD460F"/>
    <w:rsid w:val="00FE0F4F"/>
    <w:rsid w:val="00FE41D6"/>
    <w:rsid w:val="00FE4ACC"/>
    <w:rsid w:val="00FE7C67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BF526"/>
  <w15:docId w15:val="{F5A4C80D-390A-4F3B-9B30-0C314D13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992" w:hanging="3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4"/>
      <w:ind w:left="99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45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48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5F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7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78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E2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783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rsid w:val="00617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8B21-33F3-4D77-92B6-7717F5ED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498</Words>
  <Characters>1807</Characters>
  <Application>Microsoft Office Word</Application>
  <DocSecurity>0</DocSecurity>
  <Lines>86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 TU</dc:creator>
  <cp:lastModifiedBy>Minh Nguyen</cp:lastModifiedBy>
  <cp:revision>690</cp:revision>
  <cp:lastPrinted>2022-05-20T11:09:00Z</cp:lastPrinted>
  <dcterms:created xsi:type="dcterms:W3CDTF">2020-07-07T07:40:00Z</dcterms:created>
  <dcterms:modified xsi:type="dcterms:W3CDTF">2026-01-13T08:00:00Z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